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66"/>
        <w:gridCol w:w="1434"/>
        <w:gridCol w:w="1845"/>
        <w:gridCol w:w="1982"/>
        <w:gridCol w:w="1415"/>
        <w:gridCol w:w="1208"/>
        <w:gridCol w:w="215"/>
        <w:gridCol w:w="1982"/>
        <w:gridCol w:w="1417"/>
      </w:tblGrid>
      <w:tr w:rsidR="006A6472" w:rsidRPr="00112B86" w:rsidTr="006A6472">
        <w:trPr>
          <w:cantSplit/>
          <w:tblHeader/>
        </w:trPr>
        <w:tc>
          <w:tcPr>
            <w:tcW w:w="850" w:type="pct"/>
            <w:shd w:val="clear" w:color="auto" w:fill="auto"/>
          </w:tcPr>
          <w:p w:rsidR="009579EB" w:rsidRPr="00DC2B7C" w:rsidRDefault="00B43B35" w:rsidP="009579EB">
            <w:pPr>
              <w:pStyle w:val="Date"/>
              <w:rPr>
                <w:b/>
                <w:sz w:val="18"/>
                <w:u w:val="single"/>
                <w:lang w:val="el-GR"/>
              </w:rPr>
            </w:pPr>
            <w:bookmarkStart w:id="0" w:name="_GoBack"/>
            <w:bookmarkEnd w:id="0"/>
            <w:r w:rsidRPr="00DC2B7C">
              <w:rPr>
                <w:b/>
                <w:sz w:val="18"/>
                <w:u w:val="single"/>
                <w:lang w:val="el-GR"/>
              </w:rPr>
              <w:t>&lt;</w:t>
            </w:r>
            <w:r w:rsidR="009579EB" w:rsidRPr="00DC2B7C">
              <w:rPr>
                <w:b/>
                <w:sz w:val="18"/>
                <w:u w:val="single"/>
                <w:lang w:val="el-GR"/>
              </w:rPr>
              <w:t>Αριθμός διαδικασίας στον ΕΜΑ</w:t>
            </w:r>
            <w:r w:rsidRPr="00DC2B7C">
              <w:rPr>
                <w:b/>
                <w:sz w:val="18"/>
                <w:u w:val="single"/>
                <w:lang w:val="el-GR"/>
              </w:rPr>
              <w:t>&gt;</w:t>
            </w:r>
          </w:p>
          <w:p w:rsidR="009579EB" w:rsidRPr="00DC2B7C" w:rsidRDefault="00B43B35" w:rsidP="00993AA5">
            <w:pPr>
              <w:pStyle w:val="Date"/>
              <w:rPr>
                <w:b/>
                <w:sz w:val="18"/>
                <w:u w:val="single"/>
                <w:lang w:val="el-GR"/>
              </w:rPr>
            </w:pPr>
            <w:r w:rsidRPr="00DC2B7C">
              <w:rPr>
                <w:b/>
                <w:sz w:val="18"/>
                <w:u w:val="single"/>
                <w:lang w:val="el-GR"/>
              </w:rPr>
              <w:t>&lt;</w:t>
            </w:r>
            <w:r w:rsidR="00993AA5">
              <w:rPr>
                <w:b/>
                <w:sz w:val="18"/>
                <w:u w:val="single"/>
                <w:lang w:val="en-US"/>
              </w:rPr>
              <w:t xml:space="preserve">EU </w:t>
            </w:r>
            <w:r w:rsidRPr="00DC2B7C">
              <w:rPr>
                <w:b/>
                <w:sz w:val="18"/>
                <w:u w:val="single"/>
                <w:lang w:val="el-GR"/>
              </w:rPr>
              <w:t>Αριθμός</w:t>
            </w:r>
            <w:r w:rsidR="009579EB" w:rsidRPr="00DC2B7C">
              <w:rPr>
                <w:b/>
                <w:sz w:val="18"/>
                <w:u w:val="single"/>
                <w:lang w:val="el-GR"/>
              </w:rPr>
              <w:t xml:space="preserve"> </w:t>
            </w:r>
            <w:r w:rsidR="00993AA5">
              <w:rPr>
                <w:b/>
                <w:sz w:val="18"/>
                <w:u w:val="single"/>
                <w:lang w:val="el-GR"/>
              </w:rPr>
              <w:t>Έγκρισης</w:t>
            </w:r>
            <w:r w:rsidR="009579EB" w:rsidRPr="00DC2B7C">
              <w:rPr>
                <w:b/>
                <w:sz w:val="18"/>
                <w:u w:val="single"/>
                <w:lang w:val="el-GR"/>
              </w:rPr>
              <w:t>&gt;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9579EB" w:rsidRPr="009579EB" w:rsidRDefault="00351A8D" w:rsidP="00351A8D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(</w:t>
            </w:r>
            <w:r w:rsidR="009579EB" w:rsidRPr="009579EB">
              <w:rPr>
                <w:b/>
                <w:sz w:val="18"/>
                <w:u w:val="single"/>
              </w:rPr>
              <w:t>Επινοηθείσα</w:t>
            </w:r>
            <w:r>
              <w:rPr>
                <w:b/>
                <w:sz w:val="18"/>
                <w:u w:val="single"/>
              </w:rPr>
              <w:t>)</w:t>
            </w:r>
            <w:r w:rsidR="009579EB" w:rsidRPr="009579EB">
              <w:rPr>
                <w:b/>
                <w:sz w:val="18"/>
                <w:u w:val="single"/>
              </w:rPr>
              <w:t xml:space="preserve"> ονομασία</w:t>
            </w:r>
          </w:p>
        </w:tc>
        <w:tc>
          <w:tcPr>
            <w:tcW w:w="651" w:type="pct"/>
            <w:shd w:val="clear" w:color="auto" w:fill="auto"/>
          </w:tcPr>
          <w:p w:rsidR="009579EB" w:rsidRPr="009579EB" w:rsidRDefault="009579EB" w:rsidP="00112B86">
            <w:pPr>
              <w:pStyle w:val="Date"/>
              <w:rPr>
                <w:b/>
                <w:sz w:val="18"/>
                <w:u w:val="single"/>
              </w:rPr>
            </w:pPr>
            <w:r w:rsidRPr="009579EB">
              <w:rPr>
                <w:b/>
                <w:sz w:val="18"/>
                <w:u w:val="single"/>
              </w:rPr>
              <w:t>Περιεκτικότητα</w:t>
            </w:r>
          </w:p>
        </w:tc>
        <w:tc>
          <w:tcPr>
            <w:tcW w:w="699" w:type="pct"/>
            <w:shd w:val="clear" w:color="auto" w:fill="auto"/>
          </w:tcPr>
          <w:p w:rsidR="009579EB" w:rsidRPr="009579EB" w:rsidRDefault="009579EB" w:rsidP="00112B86">
            <w:pPr>
              <w:pStyle w:val="Date"/>
              <w:rPr>
                <w:b/>
                <w:sz w:val="18"/>
                <w:u w:val="single"/>
              </w:rPr>
            </w:pPr>
            <w:r w:rsidRPr="009579EB">
              <w:rPr>
                <w:b/>
                <w:sz w:val="18"/>
                <w:u w:val="single"/>
              </w:rPr>
              <w:t>Φαρμακοτεχνική μορφή</w:t>
            </w:r>
          </w:p>
        </w:tc>
        <w:tc>
          <w:tcPr>
            <w:tcW w:w="499" w:type="pct"/>
            <w:shd w:val="clear" w:color="auto" w:fill="auto"/>
          </w:tcPr>
          <w:p w:rsidR="009579EB" w:rsidRPr="009579EB" w:rsidRDefault="009579EB" w:rsidP="00112B86">
            <w:pPr>
              <w:pStyle w:val="Date"/>
              <w:rPr>
                <w:b/>
                <w:sz w:val="18"/>
                <w:u w:val="single"/>
              </w:rPr>
            </w:pPr>
            <w:r w:rsidRPr="009579EB">
              <w:rPr>
                <w:b/>
                <w:sz w:val="18"/>
                <w:u w:val="single"/>
              </w:rPr>
              <w:t>Οδός χορήγησης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579EB" w:rsidRPr="00DC2B7C" w:rsidRDefault="000A5F15" w:rsidP="00112B86">
            <w:pPr>
              <w:pStyle w:val="Date"/>
              <w:rPr>
                <w:b/>
                <w:sz w:val="18"/>
                <w:u w:val="single"/>
                <w:lang w:val="el-GR"/>
              </w:rPr>
            </w:pPr>
            <w:r>
              <w:rPr>
                <w:b/>
                <w:sz w:val="18"/>
                <w:u w:val="single"/>
                <w:lang w:val="el-GR"/>
              </w:rPr>
              <w:t>Στοιχειώδης Συσκευασία</w:t>
            </w:r>
          </w:p>
        </w:tc>
        <w:tc>
          <w:tcPr>
            <w:tcW w:w="698" w:type="pct"/>
          </w:tcPr>
          <w:p w:rsidR="009579EB" w:rsidRPr="009579EB" w:rsidRDefault="009579EB" w:rsidP="00112B86">
            <w:pPr>
              <w:pStyle w:val="Date"/>
              <w:rPr>
                <w:b/>
                <w:sz w:val="18"/>
                <w:u w:val="single"/>
              </w:rPr>
            </w:pPr>
            <w:r w:rsidRPr="009579EB">
              <w:rPr>
                <w:b/>
                <w:sz w:val="18"/>
                <w:u w:val="single"/>
              </w:rPr>
              <w:t>&lt;Περιεχόμενο (συγκέντρωση)&gt;</w:t>
            </w:r>
          </w:p>
        </w:tc>
        <w:tc>
          <w:tcPr>
            <w:tcW w:w="500" w:type="pct"/>
            <w:shd w:val="clear" w:color="auto" w:fill="auto"/>
          </w:tcPr>
          <w:p w:rsidR="009579EB" w:rsidRPr="009579EB" w:rsidRDefault="009579EB" w:rsidP="00112B86">
            <w:pPr>
              <w:pStyle w:val="Date"/>
              <w:rPr>
                <w:b/>
                <w:sz w:val="18"/>
                <w:u w:val="single"/>
              </w:rPr>
            </w:pPr>
            <w:r w:rsidRPr="009579EB">
              <w:rPr>
                <w:b/>
                <w:sz w:val="18"/>
                <w:u w:val="single"/>
              </w:rPr>
              <w:t>Συσκευασία</w:t>
            </w: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9E4EDE" w:rsidRDefault="009579EB" w:rsidP="00112B86">
            <w:pPr>
              <w:rPr>
                <w:lang w:eastAsia="en-US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6A6472" w:rsidRPr="00112B86" w:rsidTr="006A6472">
        <w:trPr>
          <w:cantSplit/>
          <w:trHeight w:val="138"/>
          <w:tblHeader/>
        </w:trPr>
        <w:tc>
          <w:tcPr>
            <w:tcW w:w="944" w:type="pct"/>
            <w:gridSpan w:val="2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50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51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6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99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426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</w:rPr>
            </w:pPr>
          </w:p>
        </w:tc>
        <w:tc>
          <w:tcPr>
            <w:tcW w:w="775" w:type="pct"/>
            <w:gridSpan w:val="2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9579EB" w:rsidRPr="00112B86" w:rsidRDefault="009579EB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BF6C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440" w:bottom="1440" w:left="1440" w:header="709" w:footer="709" w:gutter="0"/>
      <w:cols w:space="708"/>
      <w:docGrid w:type="lines" w:linePitch="361" w:charSpace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C3" w:rsidRDefault="00A610C3" w:rsidP="008221E2">
      <w:r>
        <w:separator/>
      </w:r>
    </w:p>
  </w:endnote>
  <w:endnote w:type="continuationSeparator" w:id="0">
    <w:p w:rsidR="00A610C3" w:rsidRDefault="00A610C3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B" w:rsidRDefault="00532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F2" w:rsidRPr="005109D4" w:rsidRDefault="005109D4" w:rsidP="005109D4">
    <w:pPr>
      <w:pStyle w:val="Footer"/>
      <w:jc w:val="center"/>
      <w:rPr>
        <w:sz w:val="16"/>
        <w:szCs w:val="16"/>
      </w:rPr>
    </w:pPr>
    <w:r w:rsidRPr="005109D4">
      <w:rPr>
        <w:rStyle w:val="PageNumber"/>
        <w:sz w:val="16"/>
        <w:szCs w:val="16"/>
      </w:rPr>
      <w:fldChar w:fldCharType="begin"/>
    </w:r>
    <w:r w:rsidRPr="005109D4">
      <w:rPr>
        <w:rStyle w:val="PageNumber"/>
        <w:sz w:val="16"/>
        <w:szCs w:val="16"/>
      </w:rPr>
      <w:instrText xml:space="preserve"> PAGE </w:instrText>
    </w:r>
    <w:r w:rsidRPr="005109D4">
      <w:rPr>
        <w:rStyle w:val="PageNumber"/>
        <w:sz w:val="16"/>
        <w:szCs w:val="16"/>
      </w:rPr>
      <w:fldChar w:fldCharType="separate"/>
    </w:r>
    <w:r w:rsidR="00A65A17">
      <w:rPr>
        <w:rStyle w:val="PageNumber"/>
        <w:noProof/>
        <w:sz w:val="16"/>
        <w:szCs w:val="16"/>
      </w:rPr>
      <w:t>1</w:t>
    </w:r>
    <w:r w:rsidRPr="005109D4">
      <w:rPr>
        <w:rStyle w:val="PageNumber"/>
        <w:sz w:val="16"/>
        <w:szCs w:val="16"/>
      </w:rPr>
      <w:fldChar w:fldCharType="end"/>
    </w:r>
    <w:r w:rsidRPr="005109D4">
      <w:rPr>
        <w:rStyle w:val="PageNumber"/>
        <w:sz w:val="16"/>
        <w:szCs w:val="16"/>
      </w:rPr>
      <w:t>/</w:t>
    </w:r>
    <w:r w:rsidRPr="005109D4">
      <w:rPr>
        <w:rStyle w:val="PageNumber"/>
        <w:sz w:val="16"/>
        <w:szCs w:val="16"/>
      </w:rPr>
      <w:fldChar w:fldCharType="begin"/>
    </w:r>
    <w:r w:rsidRPr="005109D4">
      <w:rPr>
        <w:rStyle w:val="PageNumber"/>
        <w:sz w:val="16"/>
        <w:szCs w:val="16"/>
      </w:rPr>
      <w:instrText xml:space="preserve"> NUMPAGES </w:instrText>
    </w:r>
    <w:r w:rsidRPr="005109D4">
      <w:rPr>
        <w:rStyle w:val="PageNumber"/>
        <w:sz w:val="16"/>
        <w:szCs w:val="16"/>
      </w:rPr>
      <w:fldChar w:fldCharType="separate"/>
    </w:r>
    <w:r w:rsidR="00A65A17">
      <w:rPr>
        <w:rStyle w:val="PageNumber"/>
        <w:noProof/>
        <w:sz w:val="16"/>
        <w:szCs w:val="16"/>
      </w:rPr>
      <w:t>1</w:t>
    </w:r>
    <w:r w:rsidRPr="005109D4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B" w:rsidRDefault="00532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C3" w:rsidRDefault="00A610C3" w:rsidP="008221E2">
      <w:r>
        <w:separator/>
      </w:r>
    </w:p>
  </w:footnote>
  <w:footnote w:type="continuationSeparator" w:id="0">
    <w:p w:rsidR="00A610C3" w:rsidRDefault="00A610C3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B" w:rsidRDefault="00532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B" w:rsidRDefault="00532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B" w:rsidRDefault="00532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81"/>
  <w:drawingGridVerticalSpacing w:val="36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604BE"/>
    <w:rsid w:val="000A5F15"/>
    <w:rsid w:val="00112B86"/>
    <w:rsid w:val="002F6928"/>
    <w:rsid w:val="00351A8D"/>
    <w:rsid w:val="003D0208"/>
    <w:rsid w:val="00424528"/>
    <w:rsid w:val="00492C21"/>
    <w:rsid w:val="004F0DBC"/>
    <w:rsid w:val="005109D4"/>
    <w:rsid w:val="00524D4F"/>
    <w:rsid w:val="005324BB"/>
    <w:rsid w:val="005F63C7"/>
    <w:rsid w:val="00605159"/>
    <w:rsid w:val="00617209"/>
    <w:rsid w:val="00656C57"/>
    <w:rsid w:val="006A6472"/>
    <w:rsid w:val="007E4F01"/>
    <w:rsid w:val="008031F2"/>
    <w:rsid w:val="00817C15"/>
    <w:rsid w:val="008221E2"/>
    <w:rsid w:val="00902640"/>
    <w:rsid w:val="00911542"/>
    <w:rsid w:val="00951DC1"/>
    <w:rsid w:val="009579EB"/>
    <w:rsid w:val="00993AA5"/>
    <w:rsid w:val="009F3492"/>
    <w:rsid w:val="00A05C65"/>
    <w:rsid w:val="00A06B2C"/>
    <w:rsid w:val="00A27DCB"/>
    <w:rsid w:val="00A45483"/>
    <w:rsid w:val="00A610C3"/>
    <w:rsid w:val="00A65A17"/>
    <w:rsid w:val="00B43B35"/>
    <w:rsid w:val="00BA3AC0"/>
    <w:rsid w:val="00BC63DC"/>
    <w:rsid w:val="00BF0F19"/>
    <w:rsid w:val="00BF6C5A"/>
    <w:rsid w:val="00CA7C8C"/>
    <w:rsid w:val="00CB5F56"/>
    <w:rsid w:val="00CE4B98"/>
    <w:rsid w:val="00D31FE1"/>
    <w:rsid w:val="00D955AA"/>
    <w:rsid w:val="00DC2B7C"/>
    <w:rsid w:val="00DD0E5E"/>
    <w:rsid w:val="00F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31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1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9D4"/>
  </w:style>
  <w:style w:type="paragraph" w:styleId="BalloonText">
    <w:name w:val="Balloon Text"/>
    <w:basedOn w:val="Normal"/>
    <w:link w:val="BalloonTextChar"/>
    <w:uiPriority w:val="99"/>
    <w:semiHidden/>
    <w:unhideWhenUsed/>
    <w:rsid w:val="000A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5F15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HannexAel</vt:lpstr>
      <vt:lpstr>HannexAel</vt:lpstr>
    </vt:vector>
  </TitlesOfParts>
  <Company>GlaxoSmithKline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HannexAel</dc:title>
  <dc:creator>Adeline Walters</dc:creator>
  <cp:lastModifiedBy>Akhtar Tia</cp:lastModifiedBy>
  <cp:revision>2</cp:revision>
  <dcterms:created xsi:type="dcterms:W3CDTF">2018-10-02T09:19:00Z</dcterms:created>
  <dcterms:modified xsi:type="dcterms:W3CDTF">2018-10-02T09:19:00Z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CURRENT,2.2</vt:lpwstr>
  </property>
  <property fmtid="{D5CDD505-2E9C-101B-9397-08002B2CF9AE}" pid="3" name="DM_Subject">
    <vt:lpwstr>General-EMEA/288426/2007</vt:lpwstr>
  </property>
  <property fmtid="{D5CDD505-2E9C-101B-9397-08002B2CF9AE}" pid="4" name="DM_Name">
    <vt:lpwstr>HannexAel</vt:lpwstr>
  </property>
  <property fmtid="{D5CDD505-2E9C-101B-9397-08002B2CF9AE}" pid="5" name="DM_Creation_Date">
    <vt:lpwstr>08/06/2012 11:31:16</vt:lpwstr>
  </property>
  <property fmtid="{D5CDD505-2E9C-101B-9397-08002B2CF9AE}" pid="6" name="DM_Modify_Date">
    <vt:lpwstr>08/06/2012 11:31:16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EMA/288426/2007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EMA/288426/2007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08/06/2012 11:31:16</vt:lpwstr>
  </property>
</Properties>
</file>