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pPr w:leftFromText="180" w:rightFromText="180" w:vertAnchor="page" w:horzAnchor="margin" w:tblpY="545"/>
        <w:tblW w:w="15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7418"/>
        <w:gridCol w:w="7418"/>
      </w:tblGrid>
      <w:tr w14:paraId="37CA8D7F" w14:textId="77777777">
        <w:tblPrEx>
          <w:tblW w:w="154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656" w:type="dxa"/>
            <w:tcBorders>
              <w:top w:val="single" w:sz="4" w:space="0" w:color="auto"/>
            </w:tcBorders>
            <w:shd w:val="clear" w:color="auto" w:fill="E0E0E0"/>
          </w:tcPr>
          <w:p w:rsidR="00F22C54" w:rsidP="00F22C54" w14:paraId="4B0E4B12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Ref</w:t>
            </w:r>
          </w:p>
        </w:tc>
        <w:tc>
          <w:tcPr>
            <w:tcW w:w="7418" w:type="dxa"/>
            <w:tcBorders>
              <w:top w:val="single" w:sz="4" w:space="0" w:color="auto"/>
            </w:tcBorders>
            <w:shd w:val="clear" w:color="auto" w:fill="E0E0E0"/>
          </w:tcPr>
          <w:p w:rsidR="00F22C54" w:rsidP="00F22C54" w14:paraId="7E62C442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EN</w:t>
            </w:r>
          </w:p>
        </w:tc>
        <w:tc>
          <w:tcPr>
            <w:tcW w:w="7418" w:type="dxa"/>
            <w:tcBorders>
              <w:top w:val="single" w:sz="4" w:space="0" w:color="auto"/>
            </w:tcBorders>
            <w:shd w:val="clear" w:color="auto" w:fill="E0E0E0"/>
          </w:tcPr>
          <w:p w:rsidR="00F22C54" w:rsidP="00F22C54" w14:paraId="2E100633" w14:textId="77777777">
            <w:pPr>
              <w:pStyle w:val="Heading1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HU</w:t>
            </w:r>
          </w:p>
        </w:tc>
      </w:tr>
      <w:tr w14:paraId="180D1D4A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70A3191A" w14:textId="77777777">
            <w:pPr>
              <w:rPr>
                <w:noProof/>
                <w:sz w:val="22"/>
                <w:lang w:val="pt-PT"/>
              </w:rPr>
            </w:pPr>
          </w:p>
        </w:tc>
        <w:tc>
          <w:tcPr>
            <w:tcW w:w="7418" w:type="dxa"/>
          </w:tcPr>
          <w:p w:rsidR="00F22C54" w:rsidP="00F22C54" w14:paraId="3C06DDBA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[MedDRA frequency convention]</w:t>
            </w:r>
          </w:p>
        </w:tc>
        <w:tc>
          <w:tcPr>
            <w:tcW w:w="7418" w:type="dxa"/>
          </w:tcPr>
          <w:p w:rsidR="00F22C54" w:rsidP="00F22C54" w14:paraId="6E74F5F8" w14:textId="77777777">
            <w:pPr>
              <w:pStyle w:val="EndnoteText"/>
              <w:tabs>
                <w:tab w:val="clear" w:pos="567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noProof/>
                <w:lang w:val="hu-HU"/>
              </w:rPr>
              <w:t>[MedDRA szerinti gyakorisági kategóriák]</w:t>
            </w:r>
          </w:p>
        </w:tc>
      </w:tr>
      <w:tr w14:paraId="6782E9BE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4A294C77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001</w:t>
            </w:r>
          </w:p>
        </w:tc>
        <w:tc>
          <w:tcPr>
            <w:tcW w:w="7418" w:type="dxa"/>
          </w:tcPr>
          <w:p w:rsidR="00F22C54" w:rsidP="00F22C54" w14:paraId="2D674DFE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1/10)&gt;</w:t>
            </w:r>
          </w:p>
        </w:tc>
        <w:tc>
          <w:tcPr>
            <w:tcW w:w="7418" w:type="dxa"/>
          </w:tcPr>
          <w:p w:rsidR="00F22C54" w:rsidP="00F22C54" w14:paraId="6F27DE2A" w14:textId="77777777">
            <w:pPr>
              <w:pStyle w:val="Title"/>
              <w:jc w:val="left"/>
              <w:rPr>
                <w:b w:val="0"/>
                <w:noProof/>
                <w:lang w:val="hu-HU"/>
              </w:rPr>
            </w:pPr>
            <w:r>
              <w:rPr>
                <w:b w:val="0"/>
                <w:noProof/>
                <w:lang w:val="hu-HU"/>
              </w:rPr>
              <w:t>&lt;Nagyon gyakori (</w:t>
            </w:r>
            <w:r>
              <w:rPr>
                <w:rFonts w:ascii="Symbol" w:hAnsi="Symbol"/>
                <w:b w:val="0"/>
                <w:noProof/>
                <w:lang w:val="hu-HU"/>
              </w:rPr>
              <w:sym w:font="Symbol" w:char="F0B3"/>
            </w:r>
            <w:r>
              <w:rPr>
                <w:b w:val="0"/>
                <w:noProof/>
                <w:lang w:val="hu-HU"/>
              </w:rPr>
              <w:t>1/10)&gt;</w:t>
            </w:r>
          </w:p>
        </w:tc>
      </w:tr>
      <w:tr w14:paraId="206B4308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244DFADD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002</w:t>
            </w:r>
          </w:p>
        </w:tc>
        <w:tc>
          <w:tcPr>
            <w:tcW w:w="7418" w:type="dxa"/>
          </w:tcPr>
          <w:p w:rsidR="00F22C54" w:rsidP="00F22C54" w14:paraId="5E9DA5C8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1/100 to &lt;1/10)&gt;</w:t>
            </w:r>
          </w:p>
        </w:tc>
        <w:tc>
          <w:tcPr>
            <w:tcW w:w="7418" w:type="dxa"/>
          </w:tcPr>
          <w:p w:rsidR="00F22C54" w:rsidP="00F22C54" w14:paraId="60EDDE05" w14:textId="2381E6AB">
            <w:pPr>
              <w:pStyle w:val="Title"/>
              <w:jc w:val="left"/>
              <w:rPr>
                <w:b w:val="0"/>
                <w:noProof/>
                <w:lang w:val="hu-HU"/>
              </w:rPr>
            </w:pPr>
            <w:r>
              <w:rPr>
                <w:b w:val="0"/>
                <w:noProof/>
                <w:lang w:val="hu-HU"/>
              </w:rPr>
              <w:t>&lt;Gyakori (</w:t>
            </w:r>
            <w:r>
              <w:rPr>
                <w:rFonts w:ascii="Symbol" w:hAnsi="Symbol"/>
                <w:b w:val="0"/>
                <w:noProof/>
                <w:lang w:val="hu-HU"/>
              </w:rPr>
              <w:sym w:font="Symbol" w:char="F0B3"/>
            </w:r>
            <w:r>
              <w:rPr>
                <w:b w:val="0"/>
                <w:noProof/>
                <w:lang w:val="hu-HU"/>
              </w:rPr>
              <w:t>1/100</w:t>
            </w:r>
            <w:r w:rsidR="002F3F3B">
              <w:rPr>
                <w:b w:val="0"/>
                <w:noProof/>
                <w:lang w:val="hu-HU"/>
              </w:rPr>
              <w:t> </w:t>
            </w:r>
            <w:r>
              <w:rPr>
                <w:b w:val="0"/>
                <w:noProof/>
                <w:lang w:val="hu-HU"/>
              </w:rPr>
              <w:t>–</w:t>
            </w:r>
            <w:r w:rsidR="002F3F3B">
              <w:rPr>
                <w:b w:val="0"/>
                <w:noProof/>
                <w:lang w:val="hu-HU"/>
              </w:rPr>
              <w:t> </w:t>
            </w:r>
            <w:r>
              <w:rPr>
                <w:b w:val="0"/>
                <w:noProof/>
                <w:lang w:val="hu-HU"/>
              </w:rPr>
              <w:t>&lt;1/10)&gt;</w:t>
            </w:r>
          </w:p>
        </w:tc>
      </w:tr>
      <w:tr w14:paraId="71C5BA75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4DF73BE2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003</w:t>
            </w:r>
          </w:p>
        </w:tc>
        <w:tc>
          <w:tcPr>
            <w:tcW w:w="7418" w:type="dxa"/>
          </w:tcPr>
          <w:p w:rsidR="00F22C54" w:rsidP="00F22C54" w14:paraId="20C12CDD" w14:textId="53353F84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&lt;Uncommon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</w:t>
            </w:r>
            <w:r w:rsidR="008D496A">
              <w:rPr>
                <w:noProof/>
              </w:rPr>
              <w:t xml:space="preserve"> </w:t>
            </w:r>
            <w:r>
              <w:rPr>
                <w:noProof/>
              </w:rPr>
              <w:t>000 to &lt;1/100)&gt;</w:t>
            </w:r>
          </w:p>
        </w:tc>
        <w:tc>
          <w:tcPr>
            <w:tcW w:w="7418" w:type="dxa"/>
          </w:tcPr>
          <w:p w:rsidR="00F22C54" w:rsidP="00F22C54" w14:paraId="2DE2D302" w14:textId="497AF83A">
            <w:pPr>
              <w:pStyle w:val="Title"/>
              <w:jc w:val="left"/>
              <w:rPr>
                <w:b w:val="0"/>
                <w:noProof/>
                <w:lang w:val="hu-HU"/>
              </w:rPr>
            </w:pPr>
            <w:r>
              <w:rPr>
                <w:b w:val="0"/>
                <w:noProof/>
                <w:lang w:val="hu-HU"/>
              </w:rPr>
              <w:t>&lt;Nem gyakori (</w:t>
            </w:r>
            <w:r>
              <w:rPr>
                <w:rFonts w:ascii="Symbol" w:hAnsi="Symbol"/>
                <w:b w:val="0"/>
                <w:noProof/>
                <w:lang w:val="hu-HU"/>
              </w:rPr>
              <w:sym w:font="Symbol" w:char="F0B3"/>
            </w:r>
            <w:r>
              <w:rPr>
                <w:b w:val="0"/>
                <w:noProof/>
                <w:lang w:val="hu-HU"/>
              </w:rPr>
              <w:t>1/1000</w:t>
            </w:r>
            <w:r w:rsidR="002F3F3B">
              <w:rPr>
                <w:b w:val="0"/>
                <w:noProof/>
                <w:lang w:val="hu-HU"/>
              </w:rPr>
              <w:t> </w:t>
            </w:r>
            <w:r>
              <w:rPr>
                <w:b w:val="0"/>
                <w:noProof/>
                <w:lang w:val="hu-HU"/>
              </w:rPr>
              <w:t>–</w:t>
            </w:r>
            <w:r w:rsidR="002F3F3B">
              <w:rPr>
                <w:b w:val="0"/>
                <w:noProof/>
                <w:lang w:val="hu-HU"/>
              </w:rPr>
              <w:t> </w:t>
            </w:r>
            <w:r>
              <w:rPr>
                <w:b w:val="0"/>
                <w:noProof/>
                <w:lang w:val="hu-HU"/>
              </w:rPr>
              <w:t>&lt;1/100)&gt;</w:t>
            </w:r>
          </w:p>
        </w:tc>
      </w:tr>
      <w:tr w14:paraId="7F365BDF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498F0653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004</w:t>
            </w:r>
          </w:p>
        </w:tc>
        <w:tc>
          <w:tcPr>
            <w:tcW w:w="7418" w:type="dxa"/>
          </w:tcPr>
          <w:p w:rsidR="00F22C54" w:rsidP="00F22C54" w14:paraId="0EF286AE" w14:textId="75BE3493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&lt;Rare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</w:t>
            </w:r>
            <w:r w:rsidR="008D496A">
              <w:rPr>
                <w:noProof/>
              </w:rPr>
              <w:t xml:space="preserve"> </w:t>
            </w:r>
            <w:r>
              <w:rPr>
                <w:noProof/>
              </w:rPr>
              <w:t>000 to &lt;1/1</w:t>
            </w:r>
            <w:r w:rsidR="008D496A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418" w:type="dxa"/>
          </w:tcPr>
          <w:p w:rsidR="00F22C54" w:rsidP="00F22C54" w14:paraId="0925839A" w14:textId="0D919533">
            <w:pPr>
              <w:pStyle w:val="Title"/>
              <w:jc w:val="left"/>
              <w:rPr>
                <w:b w:val="0"/>
                <w:noProof/>
                <w:lang w:val="hu-HU"/>
              </w:rPr>
            </w:pPr>
            <w:r>
              <w:rPr>
                <w:b w:val="0"/>
                <w:noProof/>
                <w:lang w:val="hu-HU"/>
              </w:rPr>
              <w:t>&lt;Ritka (</w:t>
            </w:r>
            <w:r>
              <w:rPr>
                <w:rFonts w:ascii="Symbol" w:hAnsi="Symbol"/>
                <w:b w:val="0"/>
                <w:noProof/>
                <w:lang w:val="hu-HU"/>
              </w:rPr>
              <w:sym w:font="Symbol" w:char="F0B3"/>
            </w:r>
            <w:r>
              <w:rPr>
                <w:b w:val="0"/>
                <w:noProof/>
                <w:lang w:val="hu-HU"/>
              </w:rPr>
              <w:t>1/10 000</w:t>
            </w:r>
            <w:r w:rsidR="002F3F3B">
              <w:rPr>
                <w:b w:val="0"/>
                <w:noProof/>
                <w:lang w:val="hu-HU"/>
              </w:rPr>
              <w:t> </w:t>
            </w:r>
            <w:r>
              <w:rPr>
                <w:b w:val="0"/>
                <w:noProof/>
                <w:lang w:val="hu-HU"/>
              </w:rPr>
              <w:t>–</w:t>
            </w:r>
            <w:r w:rsidR="002F3F3B">
              <w:rPr>
                <w:b w:val="0"/>
                <w:noProof/>
                <w:lang w:val="hu-HU"/>
              </w:rPr>
              <w:t> </w:t>
            </w:r>
            <w:r>
              <w:rPr>
                <w:b w:val="0"/>
                <w:noProof/>
                <w:lang w:val="hu-HU"/>
              </w:rPr>
              <w:t>&lt;1/1000)&gt;</w:t>
            </w:r>
          </w:p>
        </w:tc>
      </w:tr>
      <w:tr w14:paraId="1DD83E54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636F6B4D" w14:textId="77777777">
            <w:pPr>
              <w:rPr>
                <w:noProof/>
                <w:sz w:val="22"/>
                <w:highlight w:val="yellow"/>
                <w:lang w:val="sv-SE"/>
              </w:rPr>
            </w:pPr>
            <w:r>
              <w:rPr>
                <w:noProof/>
                <w:sz w:val="22"/>
                <w:lang w:val="sv-SE"/>
              </w:rPr>
              <w:t>005</w:t>
            </w:r>
          </w:p>
        </w:tc>
        <w:tc>
          <w:tcPr>
            <w:tcW w:w="7418" w:type="dxa"/>
          </w:tcPr>
          <w:p w:rsidR="00F22C54" w:rsidP="00F22C54" w14:paraId="44745B63" w14:textId="1CF3ECE2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rare (&lt;1/10</w:t>
            </w:r>
            <w:r w:rsidR="008D496A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418" w:type="dxa"/>
          </w:tcPr>
          <w:p w:rsidR="00F22C54" w:rsidP="00F22C54" w14:paraId="3EE2CCD1" w14:textId="77777777">
            <w:pPr>
              <w:pStyle w:val="Title"/>
              <w:jc w:val="left"/>
              <w:rPr>
                <w:b w:val="0"/>
                <w:noProof/>
                <w:lang w:val="hu-HU"/>
              </w:rPr>
            </w:pPr>
            <w:r>
              <w:rPr>
                <w:b w:val="0"/>
                <w:noProof/>
                <w:lang w:val="hu-HU"/>
              </w:rPr>
              <w:t xml:space="preserve">&lt;Nagyon ritka (&lt;1/10 000)&gt; </w:t>
            </w:r>
          </w:p>
        </w:tc>
      </w:tr>
      <w:tr w14:paraId="7A1CC137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0BDBCC2C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006</w:t>
            </w:r>
          </w:p>
        </w:tc>
        <w:tc>
          <w:tcPr>
            <w:tcW w:w="7418" w:type="dxa"/>
          </w:tcPr>
          <w:p w:rsidR="00F22C54" w:rsidP="00F22C54" w14:paraId="0A347B8B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&lt;not known (cannot be estimated from the available data)&gt;</w:t>
            </w:r>
          </w:p>
        </w:tc>
        <w:tc>
          <w:tcPr>
            <w:tcW w:w="7418" w:type="dxa"/>
          </w:tcPr>
          <w:p w:rsidR="00F22C54" w:rsidP="00F22C54" w14:paraId="1A7448E2" w14:textId="3F29FF71">
            <w:pPr>
              <w:pStyle w:val="Title"/>
              <w:jc w:val="left"/>
              <w:rPr>
                <w:b w:val="0"/>
                <w:noProof/>
                <w:lang w:val="hu-HU"/>
              </w:rPr>
            </w:pPr>
            <w:r>
              <w:rPr>
                <w:b w:val="0"/>
                <w:noProof/>
                <w:lang w:val="hu-HU"/>
              </w:rPr>
              <w:t>&lt;nem ismert (</w:t>
            </w:r>
            <w:r w:rsidR="002F3F3B">
              <w:rPr>
                <w:b w:val="0"/>
                <w:noProof/>
                <w:lang w:val="hu-HU"/>
              </w:rPr>
              <w:t xml:space="preserve">a gyakoriság </w:t>
            </w:r>
            <w:r>
              <w:rPr>
                <w:b w:val="0"/>
                <w:noProof/>
                <w:lang w:val="hu-HU"/>
              </w:rPr>
              <w:t>a rendelkezésre álló adatokból nem állapítható meg)&gt;</w:t>
            </w:r>
          </w:p>
        </w:tc>
      </w:tr>
      <w:tr w14:paraId="61082C29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3C2D673F" w14:textId="77777777">
            <w:pPr>
              <w:rPr>
                <w:noProof/>
                <w:sz w:val="22"/>
                <w:lang w:val="hu-HU"/>
              </w:rPr>
            </w:pPr>
          </w:p>
        </w:tc>
        <w:tc>
          <w:tcPr>
            <w:tcW w:w="7418" w:type="dxa"/>
          </w:tcPr>
          <w:p w:rsidR="00F22C54" w:rsidP="00F22C54" w14:paraId="34DEB6ED" w14:textId="77777777">
            <w:pPr>
              <w:pStyle w:val="Title"/>
              <w:jc w:val="left"/>
              <w:rPr>
                <w:i/>
                <w:noProof/>
              </w:rPr>
            </w:pPr>
            <w:r>
              <w:rPr>
                <w:i/>
                <w:noProof/>
                <w:lang w:val="en-US"/>
              </w:rPr>
              <w:t>[MedDRA- system organ class database]</w:t>
            </w:r>
          </w:p>
        </w:tc>
        <w:tc>
          <w:tcPr>
            <w:tcW w:w="7418" w:type="dxa"/>
          </w:tcPr>
          <w:p w:rsidR="00F22C54" w:rsidP="00F22C54" w14:paraId="5F1C702C" w14:textId="77777777">
            <w:pPr>
              <w:pStyle w:val="Title"/>
              <w:jc w:val="left"/>
              <w:rPr>
                <w:i/>
                <w:lang w:val="hu-HU"/>
              </w:rPr>
            </w:pPr>
            <w:r>
              <w:rPr>
                <w:i/>
                <w:noProof/>
                <w:lang w:val="hu-HU"/>
              </w:rPr>
              <w:t>[MedDRA – szervrendszer-adatbázis]</w:t>
            </w:r>
          </w:p>
        </w:tc>
      </w:tr>
      <w:tr w14:paraId="1C27E9E2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11931B7B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007</w:t>
            </w:r>
          </w:p>
        </w:tc>
        <w:tc>
          <w:tcPr>
            <w:tcW w:w="7418" w:type="dxa"/>
          </w:tcPr>
          <w:p w:rsidR="00F22C54" w:rsidP="00F22C54" w14:paraId="5391F774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Infections and infestations</w:t>
            </w:r>
          </w:p>
        </w:tc>
        <w:tc>
          <w:tcPr>
            <w:tcW w:w="7418" w:type="dxa"/>
          </w:tcPr>
          <w:p w:rsidR="00F22C54" w:rsidP="00F22C54" w14:paraId="21CEF8B5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Fertőző betegségek és parazitafertőzések </w:t>
            </w:r>
          </w:p>
        </w:tc>
      </w:tr>
      <w:tr w14:paraId="4220F239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42444A6F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009</w:t>
            </w:r>
          </w:p>
        </w:tc>
        <w:tc>
          <w:tcPr>
            <w:tcW w:w="7418" w:type="dxa"/>
          </w:tcPr>
          <w:p w:rsidR="00F22C54" w:rsidRPr="008D496A" w:rsidP="00F22C54" w14:paraId="50E85B2A" w14:textId="77777777">
            <w:pPr>
              <w:pStyle w:val="Title"/>
              <w:jc w:val="left"/>
              <w:rPr>
                <w:b w:val="0"/>
                <w:noProof/>
              </w:rPr>
            </w:pPr>
            <w:r w:rsidRPr="008D496A">
              <w:rPr>
                <w:b w:val="0"/>
                <w:noProof/>
              </w:rPr>
              <w:t>Neoplasms benign, malignant and unspecified (incl cysts and polyps)</w:t>
            </w:r>
          </w:p>
        </w:tc>
        <w:tc>
          <w:tcPr>
            <w:tcW w:w="7418" w:type="dxa"/>
          </w:tcPr>
          <w:p w:rsidR="00F22C54" w:rsidP="00F22C54" w14:paraId="7CFE4819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Jó-, rosszindulatú és nem meghatározott daganatok (beleértve a cisztákat és polipokat is)</w:t>
            </w:r>
          </w:p>
        </w:tc>
      </w:tr>
      <w:tr w14:paraId="0AE6A473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04F95A63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009</w:t>
            </w:r>
          </w:p>
        </w:tc>
        <w:tc>
          <w:tcPr>
            <w:tcW w:w="7418" w:type="dxa"/>
          </w:tcPr>
          <w:p w:rsidR="00F22C54" w:rsidRPr="008D496A" w:rsidP="00F22C54" w14:paraId="6D0D4E18" w14:textId="77777777">
            <w:pPr>
              <w:pStyle w:val="Title"/>
              <w:jc w:val="left"/>
              <w:rPr>
                <w:b w:val="0"/>
                <w:noProof/>
              </w:rPr>
            </w:pPr>
            <w:r w:rsidRPr="008D496A">
              <w:rPr>
                <w:b w:val="0"/>
                <w:noProof/>
              </w:rPr>
              <w:t xml:space="preserve">Blood and lymphatic system disorders </w:t>
            </w:r>
          </w:p>
        </w:tc>
        <w:tc>
          <w:tcPr>
            <w:tcW w:w="7418" w:type="dxa"/>
          </w:tcPr>
          <w:p w:rsidR="00F22C54" w:rsidP="00F22C54" w14:paraId="3279EF86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Vérképzőszervi és nyirokrendszeri betegségek és tünetek </w:t>
            </w:r>
          </w:p>
        </w:tc>
      </w:tr>
      <w:tr w14:paraId="3DEE641C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4D3F8F2B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010</w:t>
            </w:r>
          </w:p>
        </w:tc>
        <w:tc>
          <w:tcPr>
            <w:tcW w:w="7418" w:type="dxa"/>
          </w:tcPr>
          <w:p w:rsidR="00F22C54" w:rsidP="00F22C54" w14:paraId="1A6431B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Immune system disorders </w:t>
            </w:r>
          </w:p>
        </w:tc>
        <w:tc>
          <w:tcPr>
            <w:tcW w:w="7418" w:type="dxa"/>
          </w:tcPr>
          <w:p w:rsidR="00F22C54" w:rsidP="00F22C54" w14:paraId="10D45C87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Immunrendszeri betegségek és tünetek </w:t>
            </w:r>
          </w:p>
        </w:tc>
      </w:tr>
      <w:tr w14:paraId="71E64761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7D83616E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011</w:t>
            </w:r>
          </w:p>
        </w:tc>
        <w:tc>
          <w:tcPr>
            <w:tcW w:w="7418" w:type="dxa"/>
          </w:tcPr>
          <w:p w:rsidR="00F22C54" w:rsidP="00F22C54" w14:paraId="343DC24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Endocrine disorders </w:t>
            </w:r>
          </w:p>
        </w:tc>
        <w:tc>
          <w:tcPr>
            <w:tcW w:w="7418" w:type="dxa"/>
          </w:tcPr>
          <w:p w:rsidR="00F22C54" w:rsidP="00F22C54" w14:paraId="4054023A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Endokrin betegségek és tünetek </w:t>
            </w:r>
          </w:p>
        </w:tc>
      </w:tr>
      <w:tr w14:paraId="75AE7D23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2A4D4C0D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012</w:t>
            </w:r>
          </w:p>
        </w:tc>
        <w:tc>
          <w:tcPr>
            <w:tcW w:w="7418" w:type="dxa"/>
          </w:tcPr>
          <w:p w:rsidR="00F22C54" w:rsidP="00F22C54" w14:paraId="726B534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Metabolism and nutrition disorders </w:t>
            </w:r>
          </w:p>
        </w:tc>
        <w:tc>
          <w:tcPr>
            <w:tcW w:w="7418" w:type="dxa"/>
          </w:tcPr>
          <w:p w:rsidR="00F22C54" w:rsidP="00F22C54" w14:paraId="1A66D2B7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Anyagcsere- és táplálkozási betegségek és tünetek </w:t>
            </w:r>
          </w:p>
        </w:tc>
      </w:tr>
      <w:tr w14:paraId="0EDE94F7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42038C92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013</w:t>
            </w:r>
          </w:p>
        </w:tc>
        <w:tc>
          <w:tcPr>
            <w:tcW w:w="7418" w:type="dxa"/>
          </w:tcPr>
          <w:p w:rsidR="00F22C54" w:rsidP="00F22C54" w14:paraId="1D34836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Psychiatric disorders </w:t>
            </w:r>
          </w:p>
        </w:tc>
        <w:tc>
          <w:tcPr>
            <w:tcW w:w="7418" w:type="dxa"/>
          </w:tcPr>
          <w:p w:rsidR="00F22C54" w:rsidP="00F22C54" w14:paraId="02A1A90A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Pszichiátriai kórképek </w:t>
            </w:r>
          </w:p>
        </w:tc>
      </w:tr>
      <w:tr w14:paraId="2CCF687F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0C058148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014</w:t>
            </w:r>
          </w:p>
        </w:tc>
        <w:tc>
          <w:tcPr>
            <w:tcW w:w="7418" w:type="dxa"/>
          </w:tcPr>
          <w:p w:rsidR="00F22C54" w:rsidP="00F22C54" w14:paraId="4A3D5E74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Nervous system disorders </w:t>
            </w:r>
          </w:p>
        </w:tc>
        <w:tc>
          <w:tcPr>
            <w:tcW w:w="7418" w:type="dxa"/>
          </w:tcPr>
          <w:p w:rsidR="00F22C54" w:rsidP="00F22C54" w14:paraId="2F5D63EE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Idegrendszeri betegségek és tünetek </w:t>
            </w:r>
          </w:p>
        </w:tc>
      </w:tr>
      <w:tr w14:paraId="78C0C9F1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2BE88B1B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015</w:t>
            </w:r>
          </w:p>
        </w:tc>
        <w:tc>
          <w:tcPr>
            <w:tcW w:w="7418" w:type="dxa"/>
          </w:tcPr>
          <w:p w:rsidR="00F22C54" w:rsidP="00F22C54" w14:paraId="132D62C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Eye disorders </w:t>
            </w:r>
          </w:p>
        </w:tc>
        <w:tc>
          <w:tcPr>
            <w:tcW w:w="7418" w:type="dxa"/>
          </w:tcPr>
          <w:p w:rsidR="00F22C54" w:rsidP="00F22C54" w14:paraId="4F332936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Szembetegségek és szemészeti tünetek </w:t>
            </w:r>
          </w:p>
        </w:tc>
      </w:tr>
      <w:tr w14:paraId="6886627C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17100DC7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016</w:t>
            </w:r>
          </w:p>
        </w:tc>
        <w:tc>
          <w:tcPr>
            <w:tcW w:w="7418" w:type="dxa"/>
          </w:tcPr>
          <w:p w:rsidR="00F22C54" w:rsidP="00F22C54" w14:paraId="5DED3C1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Ear and labyrinth disorders </w:t>
            </w:r>
          </w:p>
        </w:tc>
        <w:tc>
          <w:tcPr>
            <w:tcW w:w="7418" w:type="dxa"/>
          </w:tcPr>
          <w:p w:rsidR="00F22C54" w:rsidP="00F22C54" w14:paraId="712661E4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A fül és az egyensúly-érzékelő szerv betegségei és tünetei </w:t>
            </w:r>
          </w:p>
        </w:tc>
      </w:tr>
      <w:tr w14:paraId="67B88420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067D163A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017</w:t>
            </w:r>
          </w:p>
        </w:tc>
        <w:tc>
          <w:tcPr>
            <w:tcW w:w="7418" w:type="dxa"/>
          </w:tcPr>
          <w:p w:rsidR="00F22C54" w:rsidP="00F22C54" w14:paraId="07CA671F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Cardiac disorders </w:t>
            </w:r>
          </w:p>
        </w:tc>
        <w:tc>
          <w:tcPr>
            <w:tcW w:w="7418" w:type="dxa"/>
          </w:tcPr>
          <w:p w:rsidR="00F22C54" w:rsidP="00F22C54" w14:paraId="7AE2BEA4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Szívbetegségek és a szívvel kapcsolatos tünetek </w:t>
            </w:r>
          </w:p>
        </w:tc>
      </w:tr>
      <w:tr w14:paraId="7BEED1BE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2CB1A4DB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018</w:t>
            </w:r>
          </w:p>
        </w:tc>
        <w:tc>
          <w:tcPr>
            <w:tcW w:w="7418" w:type="dxa"/>
          </w:tcPr>
          <w:p w:rsidR="00F22C54" w:rsidP="00F22C54" w14:paraId="360E283F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Vascular disorders </w:t>
            </w:r>
          </w:p>
        </w:tc>
        <w:tc>
          <w:tcPr>
            <w:tcW w:w="7418" w:type="dxa"/>
          </w:tcPr>
          <w:p w:rsidR="00F22C54" w:rsidP="00F22C54" w14:paraId="582AC5B0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Érbetegségek és tünetek </w:t>
            </w:r>
          </w:p>
        </w:tc>
      </w:tr>
      <w:tr w14:paraId="1CF2935F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13F159F1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019</w:t>
            </w:r>
          </w:p>
        </w:tc>
        <w:tc>
          <w:tcPr>
            <w:tcW w:w="7418" w:type="dxa"/>
          </w:tcPr>
          <w:p w:rsidR="00F22C54" w:rsidRPr="008D496A" w:rsidP="00F22C54" w14:paraId="2D142607" w14:textId="77777777">
            <w:pPr>
              <w:pStyle w:val="Title"/>
              <w:jc w:val="left"/>
              <w:rPr>
                <w:b w:val="0"/>
                <w:noProof/>
              </w:rPr>
            </w:pPr>
            <w:r w:rsidRPr="008D496A">
              <w:rPr>
                <w:b w:val="0"/>
                <w:noProof/>
              </w:rPr>
              <w:t xml:space="preserve">Respiratory, thoracic and mediastinal disorders </w:t>
            </w:r>
          </w:p>
        </w:tc>
        <w:tc>
          <w:tcPr>
            <w:tcW w:w="7418" w:type="dxa"/>
          </w:tcPr>
          <w:p w:rsidR="00F22C54" w:rsidP="00F22C54" w14:paraId="7903AC36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Légzőrendszeri, mellkasi és mediastinalis betegségek és tünetek </w:t>
            </w:r>
          </w:p>
        </w:tc>
      </w:tr>
      <w:tr w14:paraId="4A9FBF35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210C71D0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020</w:t>
            </w:r>
          </w:p>
        </w:tc>
        <w:tc>
          <w:tcPr>
            <w:tcW w:w="7418" w:type="dxa"/>
          </w:tcPr>
          <w:p w:rsidR="00F22C54" w:rsidP="00F22C54" w14:paraId="75770B4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Gastrointestinal disorders </w:t>
            </w:r>
          </w:p>
        </w:tc>
        <w:tc>
          <w:tcPr>
            <w:tcW w:w="7418" w:type="dxa"/>
          </w:tcPr>
          <w:p w:rsidR="00F22C54" w:rsidP="00F22C54" w14:paraId="72F8B75F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Emésztőrendszeri betegségek és tünetek </w:t>
            </w:r>
          </w:p>
        </w:tc>
      </w:tr>
      <w:tr w14:paraId="642A1CF1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6D772C4B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021</w:t>
            </w:r>
          </w:p>
        </w:tc>
        <w:tc>
          <w:tcPr>
            <w:tcW w:w="7418" w:type="dxa"/>
          </w:tcPr>
          <w:p w:rsidR="00F22C54" w:rsidP="00F22C54" w14:paraId="0FEB237F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Hepatobiliary disorders </w:t>
            </w:r>
          </w:p>
        </w:tc>
        <w:tc>
          <w:tcPr>
            <w:tcW w:w="7418" w:type="dxa"/>
          </w:tcPr>
          <w:p w:rsidR="00F22C54" w:rsidP="00F22C54" w14:paraId="4ABD887E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Máj- és epebetegségek, illetve tünetek </w:t>
            </w:r>
          </w:p>
        </w:tc>
      </w:tr>
      <w:tr w14:paraId="0744AD09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3EA53B38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022</w:t>
            </w:r>
          </w:p>
        </w:tc>
        <w:tc>
          <w:tcPr>
            <w:tcW w:w="7418" w:type="dxa"/>
          </w:tcPr>
          <w:p w:rsidR="00F22C54" w:rsidRPr="008D496A" w:rsidP="00F22C54" w14:paraId="63DD9BDF" w14:textId="77777777">
            <w:pPr>
              <w:pStyle w:val="Title"/>
              <w:jc w:val="left"/>
              <w:rPr>
                <w:b w:val="0"/>
                <w:noProof/>
              </w:rPr>
            </w:pPr>
            <w:r w:rsidRPr="008D496A">
              <w:rPr>
                <w:b w:val="0"/>
                <w:noProof/>
              </w:rPr>
              <w:t xml:space="preserve">Skin and subcutaneous tissue disorders </w:t>
            </w:r>
          </w:p>
        </w:tc>
        <w:tc>
          <w:tcPr>
            <w:tcW w:w="7418" w:type="dxa"/>
          </w:tcPr>
          <w:p w:rsidR="00F22C54" w:rsidP="00F22C54" w14:paraId="47B1B39F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A bőr és a bőr alatti szövet betegségei és tünetei </w:t>
            </w:r>
          </w:p>
        </w:tc>
      </w:tr>
      <w:tr w14:paraId="66E0BE28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70AEF6AD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023</w:t>
            </w:r>
          </w:p>
        </w:tc>
        <w:tc>
          <w:tcPr>
            <w:tcW w:w="7418" w:type="dxa"/>
          </w:tcPr>
          <w:p w:rsidR="00F22C54" w:rsidRPr="008D496A" w:rsidP="00F22C54" w14:paraId="033A44D6" w14:textId="77777777">
            <w:pPr>
              <w:pStyle w:val="Title"/>
              <w:jc w:val="left"/>
              <w:rPr>
                <w:b w:val="0"/>
                <w:noProof/>
              </w:rPr>
            </w:pPr>
            <w:r w:rsidRPr="008D496A">
              <w:rPr>
                <w:b w:val="0"/>
                <w:noProof/>
              </w:rPr>
              <w:t xml:space="preserve">Musculoskeletal and connective tissue disorders </w:t>
            </w:r>
          </w:p>
        </w:tc>
        <w:tc>
          <w:tcPr>
            <w:tcW w:w="7418" w:type="dxa"/>
          </w:tcPr>
          <w:p w:rsidR="00F22C54" w:rsidP="00F22C54" w14:paraId="6D6F6E20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A csont- és izomrendszer, valamint a kötőszövet betegségei és tünetei</w:t>
            </w:r>
          </w:p>
        </w:tc>
      </w:tr>
      <w:tr w14:paraId="43561E26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56EBF11A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024</w:t>
            </w:r>
          </w:p>
        </w:tc>
        <w:tc>
          <w:tcPr>
            <w:tcW w:w="7418" w:type="dxa"/>
          </w:tcPr>
          <w:p w:rsidR="00F22C54" w:rsidP="00F22C54" w14:paraId="348D53D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Renal and urinary disorders </w:t>
            </w:r>
          </w:p>
        </w:tc>
        <w:tc>
          <w:tcPr>
            <w:tcW w:w="7418" w:type="dxa"/>
          </w:tcPr>
          <w:p w:rsidR="00F22C54" w:rsidP="00F22C54" w14:paraId="2CD6B122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Vese- és húgyúti betegségek és tünetek </w:t>
            </w:r>
          </w:p>
        </w:tc>
      </w:tr>
      <w:tr w14:paraId="78B79AF9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59CF6581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025</w:t>
            </w:r>
          </w:p>
        </w:tc>
        <w:tc>
          <w:tcPr>
            <w:tcW w:w="7418" w:type="dxa"/>
          </w:tcPr>
          <w:p w:rsidR="00F22C54" w:rsidRPr="008D496A" w:rsidP="00F22C54" w14:paraId="0475ED91" w14:textId="77777777">
            <w:pPr>
              <w:pStyle w:val="Title"/>
              <w:jc w:val="left"/>
              <w:rPr>
                <w:b w:val="0"/>
                <w:noProof/>
              </w:rPr>
            </w:pPr>
            <w:r w:rsidRPr="008D496A">
              <w:rPr>
                <w:b w:val="0"/>
                <w:noProof/>
              </w:rPr>
              <w:t xml:space="preserve">Pregnancy, puerperium and perinatal conditions </w:t>
            </w:r>
          </w:p>
        </w:tc>
        <w:tc>
          <w:tcPr>
            <w:tcW w:w="7418" w:type="dxa"/>
          </w:tcPr>
          <w:p w:rsidR="00F22C54" w:rsidP="00F22C54" w14:paraId="3B279623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A terhesség, a gyermekágyi és a perinatális időszak alatt jelentkező betegségek és tünetek </w:t>
            </w:r>
          </w:p>
        </w:tc>
      </w:tr>
      <w:tr w14:paraId="69E16749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36C12FA1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026</w:t>
            </w:r>
          </w:p>
        </w:tc>
        <w:tc>
          <w:tcPr>
            <w:tcW w:w="7418" w:type="dxa"/>
          </w:tcPr>
          <w:p w:rsidR="00F22C54" w:rsidRPr="008D496A" w:rsidP="00F22C54" w14:paraId="2C4CFFFE" w14:textId="77777777">
            <w:pPr>
              <w:pStyle w:val="Title"/>
              <w:jc w:val="left"/>
              <w:rPr>
                <w:b w:val="0"/>
                <w:noProof/>
              </w:rPr>
            </w:pPr>
            <w:r w:rsidRPr="008D496A">
              <w:rPr>
                <w:b w:val="0"/>
                <w:noProof/>
              </w:rPr>
              <w:t xml:space="preserve">Reproductive system and breast disorders </w:t>
            </w:r>
          </w:p>
        </w:tc>
        <w:tc>
          <w:tcPr>
            <w:tcW w:w="7418" w:type="dxa"/>
          </w:tcPr>
          <w:p w:rsidR="00F22C54" w:rsidP="00F22C54" w14:paraId="21057836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A nemi szervekkel és az emlőkkel kapcsolatos betegségek és tünetek </w:t>
            </w:r>
          </w:p>
        </w:tc>
      </w:tr>
      <w:tr w14:paraId="6263F9F4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07445A27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027</w:t>
            </w:r>
          </w:p>
        </w:tc>
        <w:tc>
          <w:tcPr>
            <w:tcW w:w="7418" w:type="dxa"/>
          </w:tcPr>
          <w:p w:rsidR="00F22C54" w:rsidRPr="008D496A" w:rsidP="00F22C54" w14:paraId="64433C98" w14:textId="77777777">
            <w:pPr>
              <w:pStyle w:val="Title"/>
              <w:jc w:val="left"/>
              <w:rPr>
                <w:b w:val="0"/>
                <w:noProof/>
              </w:rPr>
            </w:pPr>
            <w:r w:rsidRPr="008D496A">
              <w:rPr>
                <w:b w:val="0"/>
                <w:noProof/>
              </w:rPr>
              <w:t xml:space="preserve">Congenital, familial and genetic disorders </w:t>
            </w:r>
          </w:p>
        </w:tc>
        <w:tc>
          <w:tcPr>
            <w:tcW w:w="7418" w:type="dxa"/>
          </w:tcPr>
          <w:p w:rsidR="00F22C54" w:rsidP="00F22C54" w14:paraId="0278766E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Veleszületett, örökletes és genetikai rendellenességek </w:t>
            </w:r>
          </w:p>
        </w:tc>
      </w:tr>
      <w:tr w14:paraId="1E8197A2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3078F4FD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028</w:t>
            </w:r>
          </w:p>
        </w:tc>
        <w:tc>
          <w:tcPr>
            <w:tcW w:w="7418" w:type="dxa"/>
          </w:tcPr>
          <w:p w:rsidR="00F22C54" w:rsidRPr="008D496A" w:rsidP="00F22C54" w14:paraId="2B5B553E" w14:textId="77777777">
            <w:pPr>
              <w:pStyle w:val="Title"/>
              <w:jc w:val="left"/>
              <w:rPr>
                <w:b w:val="0"/>
                <w:noProof/>
              </w:rPr>
            </w:pPr>
            <w:r w:rsidRPr="008D496A">
              <w:rPr>
                <w:b w:val="0"/>
                <w:noProof/>
              </w:rPr>
              <w:t xml:space="preserve">General disorders and administration site conditions </w:t>
            </w:r>
          </w:p>
        </w:tc>
        <w:tc>
          <w:tcPr>
            <w:tcW w:w="7418" w:type="dxa"/>
          </w:tcPr>
          <w:p w:rsidR="00F22C54" w:rsidP="00F22C54" w14:paraId="69E2025D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Általános tünetek, az alkalmazás helyén fellépő reakciók </w:t>
            </w:r>
          </w:p>
        </w:tc>
      </w:tr>
      <w:tr w14:paraId="51C6C3D8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6CA2E044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029</w:t>
            </w:r>
          </w:p>
        </w:tc>
        <w:tc>
          <w:tcPr>
            <w:tcW w:w="7418" w:type="dxa"/>
          </w:tcPr>
          <w:p w:rsidR="00F22C54" w:rsidP="00F22C54" w14:paraId="3F82764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Investigations </w:t>
            </w:r>
          </w:p>
        </w:tc>
        <w:tc>
          <w:tcPr>
            <w:tcW w:w="7418" w:type="dxa"/>
          </w:tcPr>
          <w:p w:rsidR="00F22C54" w:rsidP="00F22C54" w14:paraId="0B0173DE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Laboratóriumi és egyéb vizsgálatok eredményei </w:t>
            </w:r>
          </w:p>
        </w:tc>
      </w:tr>
      <w:tr w14:paraId="70113811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51541826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030</w:t>
            </w:r>
          </w:p>
        </w:tc>
        <w:tc>
          <w:tcPr>
            <w:tcW w:w="7418" w:type="dxa"/>
          </w:tcPr>
          <w:p w:rsidR="00F22C54" w:rsidRPr="008D496A" w:rsidP="00F22C54" w14:paraId="222F4C1D" w14:textId="77777777">
            <w:pPr>
              <w:pStyle w:val="Title"/>
              <w:jc w:val="left"/>
              <w:rPr>
                <w:b w:val="0"/>
                <w:noProof/>
              </w:rPr>
            </w:pPr>
            <w:r w:rsidRPr="008D496A">
              <w:rPr>
                <w:b w:val="0"/>
                <w:noProof/>
              </w:rPr>
              <w:t xml:space="preserve">Injury, poisoning and procedural complications </w:t>
            </w:r>
          </w:p>
        </w:tc>
        <w:tc>
          <w:tcPr>
            <w:tcW w:w="7418" w:type="dxa"/>
          </w:tcPr>
          <w:p w:rsidR="00F22C54" w:rsidP="00F22C54" w14:paraId="0B87B401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Sérülés, mérgezés és a beavatkozással kapcsolatos szövődmények </w:t>
            </w:r>
          </w:p>
        </w:tc>
      </w:tr>
      <w:tr w14:paraId="4C8EEEB4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5FA0DCBC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031</w:t>
            </w:r>
          </w:p>
        </w:tc>
        <w:tc>
          <w:tcPr>
            <w:tcW w:w="7418" w:type="dxa"/>
          </w:tcPr>
          <w:p w:rsidR="00F22C54" w:rsidP="00F22C54" w14:paraId="3940FC2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Surgical and medical procedures </w:t>
            </w:r>
          </w:p>
        </w:tc>
        <w:tc>
          <w:tcPr>
            <w:tcW w:w="7418" w:type="dxa"/>
          </w:tcPr>
          <w:p w:rsidR="00F22C54" w:rsidP="00F22C54" w14:paraId="0D17290F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Sebészeti és egyéb orvosi beavatkozások és eljárások </w:t>
            </w:r>
          </w:p>
        </w:tc>
      </w:tr>
      <w:tr w14:paraId="24F2B25D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22C54" w:rsidP="00F22C54" w14:paraId="22684975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032</w:t>
            </w:r>
          </w:p>
        </w:tc>
        <w:tc>
          <w:tcPr>
            <w:tcW w:w="7418" w:type="dxa"/>
          </w:tcPr>
          <w:p w:rsidR="00F22C54" w:rsidP="00F22C54" w14:paraId="15D6CDB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Social circumstances</w:t>
            </w:r>
          </w:p>
        </w:tc>
        <w:tc>
          <w:tcPr>
            <w:tcW w:w="7418" w:type="dxa"/>
          </w:tcPr>
          <w:p w:rsidR="00F22C54" w:rsidP="00F22C54" w14:paraId="6C9ED8DE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Szociális körülmények </w:t>
            </w:r>
          </w:p>
        </w:tc>
      </w:tr>
      <w:tr w14:paraId="5012BB38" w14:textId="77777777">
        <w:tblPrEx>
          <w:tblW w:w="15492" w:type="dxa"/>
          <w:tblLayout w:type="fixed"/>
          <w:tblLook w:val="0000"/>
        </w:tblPrEx>
        <w:tc>
          <w:tcPr>
            <w:tcW w:w="656" w:type="dxa"/>
          </w:tcPr>
          <w:p w:rsidR="00F81F70" w:rsidRPr="00A24C4E" w:rsidP="00F22C54" w14:paraId="0DB15B0D" w14:textId="77777777">
            <w:pPr>
              <w:rPr>
                <w:noProof/>
                <w:sz w:val="22"/>
                <w:lang w:val="sv-SE"/>
              </w:rPr>
            </w:pPr>
            <w:r w:rsidRPr="00A24C4E">
              <w:rPr>
                <w:noProof/>
                <w:sz w:val="22"/>
                <w:lang w:val="sv-SE"/>
              </w:rPr>
              <w:t>033</w:t>
            </w:r>
          </w:p>
        </w:tc>
        <w:tc>
          <w:tcPr>
            <w:tcW w:w="7418" w:type="dxa"/>
          </w:tcPr>
          <w:p w:rsidR="00F81F70" w:rsidRPr="00A24C4E" w:rsidP="00F22C54" w14:paraId="67FEBD3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 w:rsidRPr="00A24C4E">
              <w:rPr>
                <w:b w:val="0"/>
                <w:noProof/>
                <w:lang w:val="da-DK"/>
              </w:rPr>
              <w:t>Product issues</w:t>
            </w:r>
          </w:p>
        </w:tc>
        <w:tc>
          <w:tcPr>
            <w:tcW w:w="7418" w:type="dxa"/>
          </w:tcPr>
          <w:p w:rsidR="00F81F70" w:rsidRPr="00A24C4E" w:rsidP="00F22C54" w14:paraId="32ADC95D" w14:textId="77777777">
            <w:pPr>
              <w:pStyle w:val="Title"/>
              <w:jc w:val="left"/>
              <w:rPr>
                <w:b w:val="0"/>
                <w:lang w:val="hu-HU"/>
              </w:rPr>
            </w:pPr>
            <w:r w:rsidRPr="00A24C4E">
              <w:rPr>
                <w:b w:val="0"/>
                <w:noProof/>
                <w:lang w:val="da-DK"/>
              </w:rPr>
              <w:t>Készítménnyel kapcsolatos problémák</w:t>
            </w:r>
          </w:p>
        </w:tc>
      </w:tr>
    </w:tbl>
    <w:p w:rsidR="00CE4C0C" w14:paraId="79A5234A" w14:textId="77777777"/>
    <w:sectPr w:rsidSect="006A70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680" w:right="255" w:bottom="1021" w:left="102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046E" w14:paraId="65943D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046E" w14:paraId="5B9FE6A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046E" w14:paraId="356285C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046E" w14:paraId="03E45EA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046E" w14:paraId="5ABAC14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046E" w14:paraId="36BFFAB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55"/>
    <w:rsid w:val="00003965"/>
    <w:rsid w:val="00036E19"/>
    <w:rsid w:val="00051578"/>
    <w:rsid w:val="000A2F4E"/>
    <w:rsid w:val="001F5650"/>
    <w:rsid w:val="002F3F3B"/>
    <w:rsid w:val="00354C55"/>
    <w:rsid w:val="00363CE8"/>
    <w:rsid w:val="00436666"/>
    <w:rsid w:val="00450BBC"/>
    <w:rsid w:val="00470B9A"/>
    <w:rsid w:val="00481B40"/>
    <w:rsid w:val="004E7411"/>
    <w:rsid w:val="005025F5"/>
    <w:rsid w:val="005107CF"/>
    <w:rsid w:val="00544D71"/>
    <w:rsid w:val="005616FE"/>
    <w:rsid w:val="005C4A29"/>
    <w:rsid w:val="00634C55"/>
    <w:rsid w:val="00672B60"/>
    <w:rsid w:val="006943CE"/>
    <w:rsid w:val="006947E7"/>
    <w:rsid w:val="006A7027"/>
    <w:rsid w:val="006B6CD8"/>
    <w:rsid w:val="006D7F3C"/>
    <w:rsid w:val="0071679C"/>
    <w:rsid w:val="00743731"/>
    <w:rsid w:val="007A2C99"/>
    <w:rsid w:val="007E6702"/>
    <w:rsid w:val="00803EF5"/>
    <w:rsid w:val="00831637"/>
    <w:rsid w:val="0085651D"/>
    <w:rsid w:val="008A74E2"/>
    <w:rsid w:val="008D496A"/>
    <w:rsid w:val="0090582C"/>
    <w:rsid w:val="00956E51"/>
    <w:rsid w:val="009C2811"/>
    <w:rsid w:val="009D64B2"/>
    <w:rsid w:val="00A24C4E"/>
    <w:rsid w:val="00A3535F"/>
    <w:rsid w:val="00A81764"/>
    <w:rsid w:val="00A8343C"/>
    <w:rsid w:val="00AE3699"/>
    <w:rsid w:val="00B16492"/>
    <w:rsid w:val="00B951B9"/>
    <w:rsid w:val="00BD4FED"/>
    <w:rsid w:val="00C566F8"/>
    <w:rsid w:val="00C606FB"/>
    <w:rsid w:val="00C96AAC"/>
    <w:rsid w:val="00CB3070"/>
    <w:rsid w:val="00CE4C0C"/>
    <w:rsid w:val="00D01D47"/>
    <w:rsid w:val="00DD40E5"/>
    <w:rsid w:val="00DF3920"/>
    <w:rsid w:val="00E10477"/>
    <w:rsid w:val="00E7046E"/>
    <w:rsid w:val="00EA665E"/>
    <w:rsid w:val="00EC4385"/>
    <w:rsid w:val="00F22C54"/>
    <w:rsid w:val="00F25205"/>
    <w:rsid w:val="00F64162"/>
    <w:rsid w:val="00F81F70"/>
    <w:rsid w:val="00FB747C"/>
    <w:rsid w:val="00FD4D3B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DD39E8-A849-4937-89CA-924A62F3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54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F22C54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Title">
    <w:name w:val="Title"/>
    <w:basedOn w:val="Normal"/>
    <w:qFormat/>
    <w:rsid w:val="00F22C54"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rsid w:val="00F22C54"/>
    <w:pPr>
      <w:tabs>
        <w:tab w:val="left" w:pos="567"/>
      </w:tabs>
    </w:pPr>
    <w:rPr>
      <w:sz w:val="22"/>
    </w:rPr>
  </w:style>
  <w:style w:type="paragraph" w:styleId="Revision">
    <w:name w:val="Revision"/>
    <w:hidden/>
    <w:uiPriority w:val="99"/>
    <w:semiHidden/>
    <w:rsid w:val="002F3F3B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HappendixIIhu</vt:lpstr>
      <vt:lpstr>HappendrixIIhu</vt:lpstr>
    </vt:vector>
  </TitlesOfParts>
  <Company>EMEA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HappendixII_hu corr.</dc:title>
  <dc:creator>Administrator</dc:creator>
  <cp:lastModifiedBy>Akhtar Tia</cp:lastModifiedBy>
  <cp:revision>5</cp:revision>
  <dcterms:created xsi:type="dcterms:W3CDTF">2022-06-13T07:31:00Z</dcterms:created>
  <dcterms:modified xsi:type="dcterms:W3CDTF">2022-06-28T14:09:00Z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28/06/2022 16:09:45</vt:lpwstr>
  </property>
  <property fmtid="{D5CDD505-2E9C-101B-9397-08002B2CF9AE}" pid="5" name="DM_Creator_Name">
    <vt:lpwstr>Akhtar Timea</vt:lpwstr>
  </property>
  <property fmtid="{D5CDD505-2E9C-101B-9397-08002B2CF9AE}" pid="6" name="DM_DocRefId">
    <vt:lpwstr>EMA/298145/2018</vt:lpwstr>
  </property>
  <property fmtid="{D5CDD505-2E9C-101B-9397-08002B2CF9AE}" pid="7" name="DM_emea_doc_ref_id">
    <vt:lpwstr>EMA/298145/2018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28/06/2022 16:09:45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28/06/2022 16:09:45</vt:lpwstr>
  </property>
  <property fmtid="{D5CDD505-2E9C-101B-9397-08002B2CF9AE}" pid="14" name="DM_Name">
    <vt:lpwstr>HappendixII_hu corr.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II MedDRA/Revision 2017/Responses from MSs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4.0,CURRENT</vt:lpwstr>
  </property>
  <property fmtid="{D5CDD505-2E9C-101B-9397-08002B2CF9AE}" pid="21" name="MSIP_Label_0eea11ca-d417-4147-80ed-01a58412c458_ActionId">
    <vt:lpwstr>e35ba814-ae71-4f93-9c0c-b5ed62942b5f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2022-06-28T14:09:29Z</vt:lpwstr>
  </property>
  <property fmtid="{D5CDD505-2E9C-101B-9397-08002B2CF9AE}" pid="27" name="MSIP_Label_0eea11ca-d417-4147-80ed-01a58412c458_SiteId">
    <vt:lpwstr>bc9dc15c-61bc-4f03-b60b-e5b6d8922839</vt:lpwstr>
  </property>
</Properties>
</file>