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B0790" w:rsidRPr="006B4557" w:rsidP="000B0790" w14:paraId="14185B80" w14:textId="505D012B">
      <w:pPr>
        <w:widowControl w:val="0"/>
        <w:tabs>
          <w:tab w:val="clear" w:pos="567"/>
        </w:tabs>
        <w:spacing w:line="240" w:lineRule="auto"/>
        <w:rPr>
          <w:color w:val="008000"/>
        </w:rPr>
      </w:pPr>
      <w:r w:rsidRPr="003626AF">
        <w:rPr>
          <w:color w:val="008000"/>
        </w:rPr>
        <w:t>Versi</w:t>
      </w:r>
      <w:r>
        <w:rPr>
          <w:color w:val="008000"/>
        </w:rPr>
        <w:t>unea 10.</w:t>
      </w:r>
      <w:r w:rsidR="009A6E29">
        <w:rPr>
          <w:color w:val="008000"/>
        </w:rPr>
        <w:t>4</w:t>
      </w:r>
      <w:r>
        <w:rPr>
          <w:color w:val="008000"/>
        </w:rPr>
        <w:t xml:space="preserve">, </w:t>
      </w:r>
      <w:r w:rsidR="000C1326">
        <w:rPr>
          <w:color w:val="008000"/>
        </w:rPr>
        <w:t>0</w:t>
      </w:r>
      <w:r w:rsidR="009A6E29">
        <w:rPr>
          <w:color w:val="008000"/>
        </w:rPr>
        <w:t>2</w:t>
      </w:r>
      <w:r>
        <w:rPr>
          <w:color w:val="008000"/>
        </w:rPr>
        <w:t>/</w:t>
      </w:r>
      <w:r w:rsidR="000C1326">
        <w:rPr>
          <w:color w:val="008000"/>
        </w:rPr>
        <w:t>202</w:t>
      </w:r>
      <w:r w:rsidR="009A6E29">
        <w:rPr>
          <w:color w:val="008000"/>
        </w:rPr>
        <w:t>4</w:t>
      </w:r>
      <w:r w:rsidRPr="003626AF" w:rsidR="000C1326">
        <w:rPr>
          <w:color w:val="008000"/>
        </w:rPr>
        <w:t xml:space="preserve"> </w:t>
      </w:r>
    </w:p>
    <w:p w:rsidR="00812D16" w:rsidRPr="007B42D3" w:rsidP="00204AAB" w14:paraId="057B0B21" w14:textId="77777777">
      <w:pPr>
        <w:spacing w:line="240" w:lineRule="auto"/>
        <w:outlineLvl w:val="0"/>
        <w:rPr>
          <w:b/>
          <w:noProof/>
        </w:rPr>
      </w:pPr>
    </w:p>
    <w:p w:rsidR="00812D16" w:rsidRPr="007B42D3" w:rsidP="00204AAB" w14:paraId="5C66AB5B" w14:textId="77777777">
      <w:pPr>
        <w:spacing w:line="240" w:lineRule="auto"/>
        <w:outlineLvl w:val="0"/>
        <w:rPr>
          <w:b/>
          <w:noProof/>
        </w:rPr>
      </w:pPr>
    </w:p>
    <w:p w:rsidR="00812D16" w:rsidRPr="007B42D3" w:rsidP="00204AAB" w14:paraId="69C8AF01" w14:textId="77777777">
      <w:pPr>
        <w:spacing w:line="240" w:lineRule="auto"/>
        <w:outlineLvl w:val="0"/>
        <w:rPr>
          <w:b/>
          <w:noProof/>
        </w:rPr>
      </w:pPr>
    </w:p>
    <w:p w:rsidR="00812D16" w:rsidRPr="007B42D3" w:rsidP="00204AAB" w14:paraId="52EE973F" w14:textId="77777777">
      <w:pPr>
        <w:spacing w:line="240" w:lineRule="auto"/>
        <w:outlineLvl w:val="0"/>
        <w:rPr>
          <w:b/>
          <w:noProof/>
        </w:rPr>
      </w:pPr>
    </w:p>
    <w:p w:rsidR="00812D16" w:rsidRPr="007B42D3" w:rsidP="00204AAB" w14:paraId="262D3C95" w14:textId="77777777">
      <w:pPr>
        <w:spacing w:line="240" w:lineRule="auto"/>
        <w:outlineLvl w:val="0"/>
        <w:rPr>
          <w:b/>
          <w:noProof/>
          <w:szCs w:val="22"/>
        </w:rPr>
      </w:pPr>
    </w:p>
    <w:p w:rsidR="00812D16" w:rsidRPr="00067B16" w:rsidP="00204AAB" w14:paraId="3079DACD" w14:textId="77777777">
      <w:pPr>
        <w:spacing w:line="240" w:lineRule="auto"/>
        <w:outlineLvl w:val="0"/>
        <w:rPr>
          <w:b/>
          <w:noProof/>
          <w:szCs w:val="22"/>
        </w:rPr>
      </w:pPr>
    </w:p>
    <w:p w:rsidR="00812D16" w:rsidRPr="00067B16" w:rsidP="00204AAB" w14:paraId="4DCBA691" w14:textId="77777777">
      <w:pPr>
        <w:spacing w:line="240" w:lineRule="auto"/>
        <w:outlineLvl w:val="0"/>
        <w:rPr>
          <w:b/>
          <w:noProof/>
          <w:szCs w:val="22"/>
        </w:rPr>
      </w:pPr>
    </w:p>
    <w:p w:rsidR="00812D16" w:rsidRPr="00B3208E" w:rsidP="00204AAB" w14:paraId="18C1D614" w14:textId="77777777">
      <w:pPr>
        <w:spacing w:line="240" w:lineRule="auto"/>
        <w:outlineLvl w:val="0"/>
        <w:rPr>
          <w:b/>
          <w:noProof/>
          <w:szCs w:val="22"/>
        </w:rPr>
      </w:pPr>
    </w:p>
    <w:p w:rsidR="00812D16" w:rsidRPr="00A26F79" w:rsidP="00204AAB" w14:paraId="5F3E8917" w14:textId="77777777">
      <w:pPr>
        <w:spacing w:line="240" w:lineRule="auto"/>
        <w:outlineLvl w:val="0"/>
        <w:rPr>
          <w:b/>
          <w:noProof/>
          <w:szCs w:val="22"/>
        </w:rPr>
      </w:pPr>
    </w:p>
    <w:p w:rsidR="00812D16" w:rsidRPr="008225EB" w:rsidP="00204AAB" w14:paraId="7D1E30A9" w14:textId="77777777">
      <w:pPr>
        <w:spacing w:line="240" w:lineRule="auto"/>
        <w:outlineLvl w:val="0"/>
        <w:rPr>
          <w:b/>
          <w:noProof/>
          <w:szCs w:val="22"/>
        </w:rPr>
      </w:pPr>
    </w:p>
    <w:p w:rsidR="00812D16" w:rsidRPr="008225EB" w:rsidP="00204AAB" w14:paraId="0A3DC686" w14:textId="77777777">
      <w:pPr>
        <w:spacing w:line="240" w:lineRule="auto"/>
        <w:outlineLvl w:val="0"/>
        <w:rPr>
          <w:b/>
          <w:noProof/>
          <w:szCs w:val="22"/>
        </w:rPr>
      </w:pPr>
    </w:p>
    <w:p w:rsidR="00812D16" w:rsidRPr="00A3136F" w:rsidP="00204AAB" w14:paraId="7EF5B15B" w14:textId="77777777">
      <w:pPr>
        <w:spacing w:line="240" w:lineRule="auto"/>
        <w:outlineLvl w:val="0"/>
        <w:rPr>
          <w:b/>
          <w:noProof/>
          <w:szCs w:val="22"/>
        </w:rPr>
      </w:pPr>
    </w:p>
    <w:p w:rsidR="00812D16" w:rsidRPr="000643D3" w:rsidP="00204AAB" w14:paraId="32A1F67B" w14:textId="77777777">
      <w:pPr>
        <w:spacing w:line="240" w:lineRule="auto"/>
        <w:outlineLvl w:val="0"/>
        <w:rPr>
          <w:b/>
          <w:noProof/>
          <w:szCs w:val="22"/>
        </w:rPr>
      </w:pPr>
    </w:p>
    <w:p w:rsidR="00812D16" w:rsidRPr="00412450" w:rsidP="00204AAB" w14:paraId="0A79A16E" w14:textId="77777777">
      <w:pPr>
        <w:spacing w:line="240" w:lineRule="auto"/>
        <w:outlineLvl w:val="0"/>
        <w:rPr>
          <w:b/>
          <w:noProof/>
          <w:szCs w:val="22"/>
        </w:rPr>
      </w:pPr>
    </w:p>
    <w:p w:rsidR="00812D16" w:rsidRPr="00412450" w:rsidP="00204AAB" w14:paraId="7732BD25" w14:textId="77777777">
      <w:pPr>
        <w:spacing w:line="240" w:lineRule="auto"/>
        <w:outlineLvl w:val="0"/>
        <w:rPr>
          <w:b/>
          <w:noProof/>
          <w:szCs w:val="22"/>
        </w:rPr>
      </w:pPr>
    </w:p>
    <w:p w:rsidR="00812D16" w:rsidRPr="00EB595B" w:rsidP="00204AAB" w14:paraId="708F1984" w14:textId="77777777">
      <w:pPr>
        <w:spacing w:line="240" w:lineRule="auto"/>
        <w:outlineLvl w:val="0"/>
        <w:rPr>
          <w:b/>
          <w:noProof/>
          <w:szCs w:val="22"/>
        </w:rPr>
      </w:pPr>
    </w:p>
    <w:p w:rsidR="00812D16" w:rsidRPr="008A1008" w:rsidP="00204AAB" w14:paraId="3CD2DE81" w14:textId="77777777">
      <w:pPr>
        <w:spacing w:line="240" w:lineRule="auto"/>
        <w:outlineLvl w:val="0"/>
        <w:rPr>
          <w:b/>
          <w:noProof/>
          <w:szCs w:val="22"/>
        </w:rPr>
      </w:pPr>
    </w:p>
    <w:p w:rsidR="00812D16" w:rsidRPr="006B4557" w:rsidP="00204AAB" w14:paraId="00AED6F4" w14:textId="77777777">
      <w:pPr>
        <w:spacing w:line="240" w:lineRule="auto"/>
        <w:outlineLvl w:val="0"/>
        <w:rPr>
          <w:b/>
        </w:rPr>
      </w:pPr>
    </w:p>
    <w:p w:rsidR="00812D16" w:rsidRPr="00BC6DC2" w:rsidP="00204AAB" w14:paraId="4E790B2F" w14:textId="77777777">
      <w:pPr>
        <w:spacing w:line="240" w:lineRule="auto"/>
        <w:outlineLvl w:val="0"/>
        <w:rPr>
          <w:b/>
        </w:rPr>
      </w:pPr>
    </w:p>
    <w:p w:rsidR="00812D16" w:rsidRPr="006B4557" w:rsidP="00204AAB" w14:paraId="14AEDAED" w14:textId="77777777">
      <w:pPr>
        <w:spacing w:line="240" w:lineRule="auto"/>
        <w:outlineLvl w:val="0"/>
        <w:rPr>
          <w:b/>
        </w:rPr>
      </w:pPr>
    </w:p>
    <w:p w:rsidR="00812D16" w:rsidRPr="006B4557" w:rsidP="00204AAB" w14:paraId="131174AA" w14:textId="77777777">
      <w:pPr>
        <w:spacing w:line="240" w:lineRule="auto"/>
        <w:outlineLvl w:val="0"/>
        <w:rPr>
          <w:b/>
        </w:rPr>
      </w:pPr>
    </w:p>
    <w:p w:rsidR="00812D16" w:rsidRPr="006B4557" w:rsidP="00204AAB" w14:paraId="1FB56AF0" w14:textId="77777777">
      <w:pPr>
        <w:spacing w:line="240" w:lineRule="auto"/>
        <w:outlineLvl w:val="0"/>
        <w:rPr>
          <w:b/>
        </w:rPr>
      </w:pPr>
    </w:p>
    <w:p w:rsidR="00812D16" w:rsidRPr="006B4557" w:rsidP="00204AAB" w14:paraId="0DD4301D" w14:textId="77777777">
      <w:pPr>
        <w:spacing w:line="240" w:lineRule="auto"/>
        <w:jc w:val="center"/>
        <w:outlineLvl w:val="0"/>
      </w:pPr>
      <w:r>
        <w:rPr>
          <w:b/>
        </w:rPr>
        <w:t>ANEXA I</w:t>
      </w:r>
    </w:p>
    <w:p w:rsidR="00812D16" w:rsidRPr="006B4557" w:rsidP="00204AAB" w14:paraId="2046817C" w14:textId="77777777">
      <w:pPr>
        <w:spacing w:line="240" w:lineRule="auto"/>
        <w:jc w:val="center"/>
        <w:outlineLvl w:val="0"/>
      </w:pPr>
    </w:p>
    <w:p w:rsidR="00812D16" w:rsidRPr="006B4557" w:rsidP="00204AAB" w14:paraId="4BE22752" w14:textId="77777777">
      <w:pPr>
        <w:spacing w:line="240" w:lineRule="auto"/>
        <w:jc w:val="center"/>
        <w:outlineLvl w:val="0"/>
      </w:pPr>
      <w:r>
        <w:rPr>
          <w:b/>
        </w:rPr>
        <w:t>REZUMATUL CARACTERISTICILOR PRODUSULUI</w:t>
      </w:r>
    </w:p>
    <w:p w:rsidR="00033D26" w:rsidRPr="00067B16" w:rsidP="00204AAB" w14:paraId="3E0B5440" w14:textId="77777777">
      <w:pPr>
        <w:spacing w:line="240" w:lineRule="auto"/>
        <w:rPr>
          <w:szCs w:val="22"/>
        </w:rPr>
      </w:pPr>
      <w:r>
        <w:br w:type="page"/>
      </w:r>
      <w:r>
        <w:t>&lt;</w:t>
      </w:r>
      <w:r>
        <w:rPr>
          <w:noProof/>
          <w:lang w:val="en-GB" w:eastAsia="en-GB"/>
        </w:rPr>
        <w:drawing>
          <wp:inline distT="0" distB="0" distL="0" distR="0">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99598" name="Picture 1"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 xml:space="preserve">Acest medicament face obiectul unei monitorizări suplimentare. Acest lucru va permite identificarea rapidă de noi informații </w:t>
      </w:r>
      <w:r>
        <w:t>referitoare la siguranță. Profesioniștii din domeniul sănătății sunt rugați să raporteze orice reacții adverse suspectate. Vezi pct. 4.8 pentru modul de raportare a reacțiilor adverse.&gt;</w:t>
      </w:r>
      <w:r>
        <w:rPr>
          <w:noProof/>
          <w:color w:val="008000"/>
        </w:rPr>
        <w:t>[NUMAI pentru medicamentele care fac obiectul unei monitorizări suplimentare]</w:t>
      </w:r>
    </w:p>
    <w:p w:rsidR="00033D26" w:rsidRPr="00067B16" w:rsidP="00204AAB" w14:paraId="53ABDE76" w14:textId="77777777">
      <w:pPr>
        <w:spacing w:line="240" w:lineRule="auto"/>
        <w:rPr>
          <w:szCs w:val="22"/>
        </w:rPr>
      </w:pPr>
    </w:p>
    <w:p w:rsidR="00033D26" w:rsidRPr="00B3208E" w:rsidP="00204AAB" w14:paraId="03822C16" w14:textId="77777777">
      <w:pPr>
        <w:spacing w:line="240" w:lineRule="auto"/>
        <w:rPr>
          <w:szCs w:val="22"/>
        </w:rPr>
      </w:pPr>
    </w:p>
    <w:p w:rsidR="00812D16" w:rsidRPr="003626AF" w:rsidP="00066F1A" w14:paraId="33E20BF4" w14:textId="77777777">
      <w:pPr>
        <w:keepNext/>
        <w:numPr>
          <w:ilvl w:val="0"/>
          <w:numId w:val="27"/>
        </w:numPr>
        <w:suppressAutoHyphens/>
        <w:spacing w:line="240" w:lineRule="auto"/>
        <w:rPr>
          <w:noProof/>
          <w:szCs w:val="22"/>
        </w:rPr>
      </w:pPr>
      <w:r>
        <w:rPr>
          <w:b/>
          <w:noProof/>
        </w:rPr>
        <w:t>DENUMIREA COMERCIALĂ A MEDICAMENTULUI</w:t>
      </w:r>
    </w:p>
    <w:p w:rsidR="00812D16" w:rsidRPr="00067B16" w:rsidP="0056212D" w14:paraId="01F15FD1" w14:textId="77777777">
      <w:pPr>
        <w:keepNext/>
        <w:spacing w:line="240" w:lineRule="auto"/>
        <w:rPr>
          <w:iCs/>
          <w:noProof/>
          <w:szCs w:val="22"/>
        </w:rPr>
      </w:pPr>
    </w:p>
    <w:p w:rsidR="00812D16" w:rsidRPr="00067B16" w:rsidP="00204AAB" w14:paraId="23F5960A" w14:textId="77777777">
      <w:pPr>
        <w:widowControl w:val="0"/>
        <w:spacing w:line="240" w:lineRule="auto"/>
        <w:rPr>
          <w:noProof/>
          <w:szCs w:val="22"/>
        </w:rPr>
      </w:pPr>
      <w:r>
        <w:t>{Numele (inventat) concentrația forma farmaceutică}</w:t>
      </w:r>
    </w:p>
    <w:p w:rsidR="00812D16" w:rsidRPr="00B3208E" w:rsidP="00204AAB" w14:paraId="1F89D18F" w14:textId="77777777">
      <w:pPr>
        <w:spacing w:line="240" w:lineRule="auto"/>
        <w:rPr>
          <w:iCs/>
          <w:noProof/>
          <w:szCs w:val="22"/>
        </w:rPr>
      </w:pPr>
    </w:p>
    <w:p w:rsidR="00812D16" w:rsidRPr="00A26F79" w:rsidP="00204AAB" w14:paraId="05390FDA" w14:textId="77777777">
      <w:pPr>
        <w:spacing w:line="240" w:lineRule="auto"/>
        <w:rPr>
          <w:iCs/>
          <w:noProof/>
          <w:szCs w:val="22"/>
        </w:rPr>
      </w:pPr>
    </w:p>
    <w:p w:rsidR="00812D16" w:rsidRPr="008225EB" w:rsidP="00066F1A" w14:paraId="7921DACF" w14:textId="77777777">
      <w:pPr>
        <w:keepNext/>
        <w:numPr>
          <w:ilvl w:val="0"/>
          <w:numId w:val="27"/>
        </w:numPr>
        <w:suppressAutoHyphens/>
        <w:spacing w:line="240" w:lineRule="auto"/>
        <w:rPr>
          <w:noProof/>
          <w:szCs w:val="22"/>
        </w:rPr>
      </w:pPr>
      <w:r>
        <w:rPr>
          <w:b/>
          <w:noProof/>
        </w:rPr>
        <w:t>COMPOZIȚIA CALITATIVĂ ȘI CANTITATIVĂ</w:t>
      </w:r>
    </w:p>
    <w:p w:rsidR="00812D16" w:rsidRPr="008225EB" w:rsidP="0056212D" w14:paraId="22D43561" w14:textId="77777777">
      <w:pPr>
        <w:keepNext/>
        <w:spacing w:line="240" w:lineRule="auto"/>
        <w:rPr>
          <w:iCs/>
          <w:noProof/>
          <w:szCs w:val="22"/>
        </w:rPr>
      </w:pPr>
    </w:p>
    <w:p w:rsidR="00812D16" w:rsidRPr="00412450" w:rsidP="0056212D" w14:paraId="42109F95" w14:textId="77777777">
      <w:pPr>
        <w:keepNext/>
        <w:widowControl w:val="0"/>
        <w:spacing w:line="240" w:lineRule="auto"/>
        <w:rPr>
          <w:b/>
          <w:bCs/>
          <w:noProof/>
          <w:szCs w:val="22"/>
        </w:rPr>
      </w:pPr>
      <w:r>
        <w:rPr>
          <w:rStyle w:val="DoNotTranslateExternal1"/>
        </w:rPr>
        <w:t>&lt;2.1</w:t>
      </w:r>
      <w:r>
        <w:tab/>
      </w:r>
      <w:r>
        <w:rPr>
          <w:b/>
          <w:noProof/>
        </w:rPr>
        <w:t>Descriere generală</w:t>
      </w:r>
      <w:r>
        <w:rPr>
          <w:rStyle w:val="DoNotTranslateExternal1"/>
        </w:rPr>
        <w:t>&gt;</w:t>
      </w:r>
      <w:r>
        <w:rPr>
          <w:noProof/>
          <w:color w:val="008000"/>
        </w:rPr>
        <w:t>[Numai pentru medicamente obținute prin tehnologii avansate]</w:t>
      </w:r>
    </w:p>
    <w:p w:rsidR="00812D16" w:rsidRPr="00412450" w:rsidP="0056212D" w14:paraId="12C6ECB3" w14:textId="77777777">
      <w:pPr>
        <w:keepNext/>
        <w:spacing w:line="240" w:lineRule="auto"/>
        <w:rPr>
          <w:b/>
          <w:bCs/>
          <w:noProof/>
          <w:szCs w:val="22"/>
        </w:rPr>
      </w:pPr>
    </w:p>
    <w:p w:rsidR="00812D16" w:rsidRPr="006B4557" w:rsidP="0056212D" w14:paraId="74735322" w14:textId="77777777">
      <w:pPr>
        <w:keepNext/>
        <w:widowControl w:val="0"/>
        <w:spacing w:line="240" w:lineRule="auto"/>
        <w:rPr>
          <w:b/>
        </w:rPr>
      </w:pPr>
      <w:r>
        <w:rPr>
          <w:rStyle w:val="DoNotTranslateExternal1"/>
        </w:rPr>
        <w:t>&lt;2.2</w:t>
      </w:r>
      <w:r>
        <w:tab/>
      </w:r>
      <w:r>
        <w:rPr>
          <w:b/>
          <w:noProof/>
        </w:rPr>
        <w:t xml:space="preserve">Compoziția </w:t>
      </w:r>
      <w:r>
        <w:rPr>
          <w:b/>
          <w:noProof/>
        </w:rPr>
        <w:t>calitativă și cantitativă</w:t>
      </w:r>
      <w:r>
        <w:rPr>
          <w:rStyle w:val="DoNotTranslateExternal1"/>
        </w:rPr>
        <w:t>&gt;</w:t>
      </w:r>
      <w:r>
        <w:rPr>
          <w:noProof/>
          <w:color w:val="008000"/>
        </w:rPr>
        <w:t>[Numai pentru medicamente obținute prin tehnologii avansate]</w:t>
      </w:r>
    </w:p>
    <w:p w:rsidR="00812D16" w:rsidRPr="006B4557" w:rsidP="0056212D" w14:paraId="074943D4" w14:textId="77777777">
      <w:pPr>
        <w:keepNext/>
        <w:spacing w:line="240" w:lineRule="auto"/>
      </w:pPr>
    </w:p>
    <w:p w:rsidR="00812D16" w:rsidRPr="006B4557" w:rsidP="00204AAB" w14:paraId="20BBD4E3" w14:textId="77777777">
      <w:pPr>
        <w:pStyle w:val="EMEAEnBodyText"/>
        <w:autoSpaceDE w:val="0"/>
        <w:autoSpaceDN w:val="0"/>
        <w:adjustRightInd w:val="0"/>
        <w:spacing w:before="0" w:after="0"/>
        <w:jc w:val="left"/>
      </w:pPr>
      <w:r>
        <w:t>&lt;</w:t>
      </w:r>
      <w:r>
        <w:rPr>
          <w:u w:val="single"/>
        </w:rPr>
        <w:t>&lt;Excipient(ți) cu efect cunoscut&gt;</w:t>
      </w:r>
      <w:r>
        <w:t>&gt;</w:t>
      </w:r>
    </w:p>
    <w:p w:rsidR="00812D16" w:rsidRPr="00157895" w:rsidP="00204AAB" w14:paraId="60E2DD22" w14:textId="77777777">
      <w:pPr>
        <w:spacing w:line="240" w:lineRule="auto"/>
        <w:outlineLvl w:val="0"/>
        <w:rPr>
          <w:noProof/>
          <w:szCs w:val="22"/>
        </w:rPr>
      </w:pPr>
      <w:r>
        <w:t>&lt;Pentru lista tuturor excipienților, vezi pct. 6.1.&gt;</w:t>
      </w:r>
    </w:p>
    <w:p w:rsidR="00812D16" w:rsidRPr="001F6423" w:rsidP="00204AAB" w14:paraId="7A4A44EE" w14:textId="77777777">
      <w:pPr>
        <w:spacing w:line="240" w:lineRule="auto"/>
        <w:rPr>
          <w:noProof/>
          <w:szCs w:val="22"/>
        </w:rPr>
      </w:pPr>
    </w:p>
    <w:p w:rsidR="00812D16" w:rsidRPr="001F6423" w:rsidP="00204AAB" w14:paraId="0E4347AA" w14:textId="77777777">
      <w:pPr>
        <w:spacing w:line="240" w:lineRule="auto"/>
        <w:rPr>
          <w:noProof/>
          <w:szCs w:val="22"/>
        </w:rPr>
      </w:pPr>
    </w:p>
    <w:p w:rsidR="00812D16" w:rsidRPr="00F658B9" w:rsidP="00066F1A" w14:paraId="4620F922" w14:textId="77777777">
      <w:pPr>
        <w:keepNext/>
        <w:numPr>
          <w:ilvl w:val="0"/>
          <w:numId w:val="27"/>
        </w:numPr>
        <w:suppressAutoHyphens/>
        <w:spacing w:line="240" w:lineRule="auto"/>
        <w:rPr>
          <w:caps/>
          <w:noProof/>
          <w:szCs w:val="22"/>
        </w:rPr>
      </w:pPr>
      <w:r>
        <w:rPr>
          <w:b/>
          <w:noProof/>
        </w:rPr>
        <w:t>FORMA FARMACEUTICĂ</w:t>
      </w:r>
    </w:p>
    <w:p w:rsidR="00812D16" w:rsidRPr="00F658B9" w:rsidP="0056212D" w14:paraId="7A0265EA" w14:textId="77777777">
      <w:pPr>
        <w:keepNext/>
        <w:spacing w:line="240" w:lineRule="auto"/>
        <w:rPr>
          <w:noProof/>
          <w:szCs w:val="22"/>
        </w:rPr>
      </w:pPr>
    </w:p>
    <w:p w:rsidR="00812D16" w:rsidRPr="006B4557" w:rsidP="00204AAB" w14:paraId="490CB6AC" w14:textId="77777777">
      <w:pPr>
        <w:spacing w:line="240" w:lineRule="auto"/>
        <w:rPr>
          <w:noProof/>
          <w:szCs w:val="22"/>
        </w:rPr>
      </w:pPr>
      <w:r>
        <w:t xml:space="preserve">&lt;Linia mediană are numai rolul de a </w:t>
      </w:r>
      <w:r w:rsidR="000B0790">
        <w:t xml:space="preserve">facilita </w:t>
      </w:r>
      <w:r>
        <w:t>ruperea comprimatului pentru a fi înghițit ușor și nu de divizare în doze egale.&gt;</w:t>
      </w:r>
    </w:p>
    <w:p w:rsidR="00812D16" w:rsidRPr="006B4557" w:rsidP="00204AAB" w14:paraId="07C8B749" w14:textId="77777777">
      <w:pPr>
        <w:spacing w:line="240" w:lineRule="auto"/>
        <w:rPr>
          <w:noProof/>
          <w:szCs w:val="22"/>
        </w:rPr>
      </w:pPr>
      <w:r>
        <w:t>&lt;Linia mediană nu este destinată ruperii comprimatului.&gt;</w:t>
      </w:r>
    </w:p>
    <w:p w:rsidR="00812D16" w:rsidRPr="006B4557" w:rsidP="00204AAB" w14:paraId="3A2C13FB" w14:textId="77777777">
      <w:pPr>
        <w:spacing w:line="240" w:lineRule="auto"/>
        <w:rPr>
          <w:noProof/>
          <w:szCs w:val="22"/>
        </w:rPr>
      </w:pPr>
      <w:r>
        <w:t>&lt;Comprimatul poate fi divizat în doze egale.&gt;</w:t>
      </w:r>
    </w:p>
    <w:p w:rsidR="00812D16" w:rsidRPr="006B4557" w:rsidP="00204AAB" w14:paraId="48076152" w14:textId="77777777">
      <w:pPr>
        <w:spacing w:line="240" w:lineRule="auto"/>
        <w:rPr>
          <w:noProof/>
          <w:szCs w:val="22"/>
        </w:rPr>
      </w:pPr>
    </w:p>
    <w:p w:rsidR="00812D16" w:rsidRPr="006B4557" w:rsidP="00204AAB" w14:paraId="5E2D5829" w14:textId="77777777">
      <w:pPr>
        <w:spacing w:line="240" w:lineRule="auto"/>
        <w:rPr>
          <w:noProof/>
          <w:szCs w:val="22"/>
        </w:rPr>
      </w:pPr>
    </w:p>
    <w:p w:rsidR="00812D16" w:rsidRPr="00F658B9" w:rsidP="00066F1A" w14:paraId="0C9C00C7" w14:textId="77777777">
      <w:pPr>
        <w:keepNext/>
        <w:numPr>
          <w:ilvl w:val="0"/>
          <w:numId w:val="27"/>
        </w:numPr>
        <w:suppressAutoHyphens/>
        <w:spacing w:line="240" w:lineRule="auto"/>
        <w:rPr>
          <w:caps/>
          <w:noProof/>
          <w:szCs w:val="22"/>
        </w:rPr>
      </w:pPr>
      <w:r>
        <w:rPr>
          <w:b/>
          <w:noProof/>
        </w:rPr>
        <w:t>DATE CLINICE</w:t>
      </w:r>
    </w:p>
    <w:p w:rsidR="00812D16" w:rsidRPr="006B4557" w:rsidP="0056212D" w14:paraId="57D68AA3" w14:textId="77777777">
      <w:pPr>
        <w:keepNext/>
        <w:spacing w:line="240" w:lineRule="auto"/>
        <w:rPr>
          <w:noProof/>
          <w:szCs w:val="22"/>
        </w:rPr>
      </w:pPr>
    </w:p>
    <w:p w:rsidR="00812D16" w:rsidRPr="006B4557" w:rsidP="00D62DDB" w14:paraId="5C917FD5" w14:textId="77777777">
      <w:pPr>
        <w:keepNext/>
        <w:numPr>
          <w:ilvl w:val="1"/>
          <w:numId w:val="27"/>
        </w:numPr>
        <w:spacing w:line="240" w:lineRule="auto"/>
        <w:outlineLvl w:val="0"/>
        <w:rPr>
          <w:noProof/>
          <w:szCs w:val="22"/>
        </w:rPr>
      </w:pPr>
      <w:r>
        <w:rPr>
          <w:b/>
          <w:noProof/>
        </w:rPr>
        <w:t>Indicații terapeutice</w:t>
      </w:r>
    </w:p>
    <w:p w:rsidR="00812D16" w:rsidRPr="006B4557" w:rsidP="0056212D" w14:paraId="54E1E871" w14:textId="77777777">
      <w:pPr>
        <w:keepNext/>
        <w:spacing w:line="240" w:lineRule="auto"/>
        <w:rPr>
          <w:noProof/>
          <w:szCs w:val="22"/>
        </w:rPr>
      </w:pPr>
    </w:p>
    <w:p w:rsidR="00812D16" w:rsidRPr="006B4557" w:rsidP="00204AAB" w14:paraId="799F1DA0" w14:textId="77777777">
      <w:pPr>
        <w:spacing w:line="240" w:lineRule="auto"/>
        <w:rPr>
          <w:noProof/>
          <w:szCs w:val="22"/>
        </w:rPr>
      </w:pPr>
      <w:r>
        <w:t>&lt;Acest medicament este utilizat numai în scop diagnostic.&gt;</w:t>
      </w:r>
    </w:p>
    <w:p w:rsidR="00812D16" w:rsidRPr="006B4557" w:rsidP="00204AAB" w14:paraId="68407683" w14:textId="77777777">
      <w:pPr>
        <w:spacing w:line="240" w:lineRule="auto"/>
        <w:rPr>
          <w:noProof/>
          <w:szCs w:val="22"/>
        </w:rPr>
      </w:pPr>
    </w:p>
    <w:p w:rsidR="00812D16" w:rsidRPr="00067B16" w:rsidP="00204AAB" w14:paraId="0C0F754E" w14:textId="77777777">
      <w:pPr>
        <w:spacing w:line="240" w:lineRule="auto"/>
        <w:rPr>
          <w:i/>
          <w:color w:val="000000"/>
          <w:szCs w:val="22"/>
        </w:rPr>
      </w:pPr>
      <w:r>
        <w:t>&lt;{X} este indicat la &lt;adulți&gt;&lt;nou-născuți&gt;&lt;sugari&gt;&lt;copii&gt;&lt;adolescenți&gt;&lt;cu vârsta {cuprinsă între x și y}&gt;&lt;ani&gt;&lt;luni&gt;.&gt;</w:t>
      </w:r>
    </w:p>
    <w:p w:rsidR="00812D16" w:rsidRPr="00067B16" w:rsidP="00204AAB" w14:paraId="4813F286" w14:textId="77777777">
      <w:pPr>
        <w:spacing w:line="240" w:lineRule="auto"/>
        <w:rPr>
          <w:noProof/>
          <w:szCs w:val="22"/>
        </w:rPr>
      </w:pPr>
    </w:p>
    <w:p w:rsidR="00812D16" w:rsidRPr="00A26F79" w:rsidP="00D62DDB" w14:paraId="404BD991" w14:textId="77777777">
      <w:pPr>
        <w:keepNext/>
        <w:numPr>
          <w:ilvl w:val="1"/>
          <w:numId w:val="27"/>
        </w:numPr>
        <w:spacing w:line="240" w:lineRule="auto"/>
        <w:outlineLvl w:val="0"/>
        <w:rPr>
          <w:b/>
          <w:noProof/>
          <w:szCs w:val="22"/>
        </w:rPr>
      </w:pPr>
      <w:r>
        <w:rPr>
          <w:b/>
          <w:noProof/>
        </w:rPr>
        <w:t>Doze și mod de administrare</w:t>
      </w:r>
    </w:p>
    <w:p w:rsidR="00812D16" w:rsidRPr="006B4557" w:rsidP="0056212D" w14:paraId="38E6762E" w14:textId="77777777">
      <w:pPr>
        <w:keepNext/>
        <w:spacing w:line="240" w:lineRule="auto"/>
        <w:rPr>
          <w:szCs w:val="22"/>
        </w:rPr>
      </w:pPr>
    </w:p>
    <w:p w:rsidR="00812D16" w:rsidRPr="007B42D3" w:rsidP="0056212D" w14:paraId="7C5088C4" w14:textId="77777777">
      <w:pPr>
        <w:keepNext/>
        <w:spacing w:line="240" w:lineRule="auto"/>
        <w:rPr>
          <w:szCs w:val="22"/>
          <w:u w:val="single"/>
        </w:rPr>
      </w:pPr>
      <w:r>
        <w:rPr>
          <w:u w:val="single"/>
        </w:rPr>
        <w:t>Doze</w:t>
      </w:r>
    </w:p>
    <w:p w:rsidR="00812D16" w:rsidRPr="00067B16" w:rsidP="0056212D" w14:paraId="389BC10A" w14:textId="77777777">
      <w:pPr>
        <w:keepNext/>
        <w:spacing w:line="240" w:lineRule="auto"/>
        <w:rPr>
          <w:szCs w:val="22"/>
        </w:rPr>
      </w:pPr>
    </w:p>
    <w:p w:rsidR="00812D16" w:rsidRPr="00067B16" w:rsidP="0056212D" w14:paraId="4A495D98" w14:textId="77777777">
      <w:pPr>
        <w:keepNext/>
        <w:spacing w:line="240" w:lineRule="auto"/>
        <w:rPr>
          <w:bCs/>
          <w:i/>
          <w:iCs/>
          <w:szCs w:val="22"/>
        </w:rPr>
      </w:pPr>
      <w:r>
        <w:rPr>
          <w:i/>
        </w:rPr>
        <w:t xml:space="preserve">Copii și </w:t>
      </w:r>
      <w:r>
        <w:rPr>
          <w:i/>
        </w:rPr>
        <w:t>adolescenți</w:t>
      </w:r>
    </w:p>
    <w:p w:rsidR="009921E6" w:rsidRPr="006B4557" w:rsidP="0056212D" w14:paraId="7B987C90" w14:textId="77777777">
      <w:pPr>
        <w:keepNext/>
        <w:spacing w:line="240" w:lineRule="auto"/>
        <w:rPr>
          <w:szCs w:val="22"/>
        </w:rPr>
      </w:pPr>
    </w:p>
    <w:p w:rsidR="00812D16" w:rsidRPr="006B4557" w:rsidP="00204AAB" w14:paraId="23EF932E" w14:textId="77777777">
      <w:pPr>
        <w:autoSpaceDE w:val="0"/>
        <w:autoSpaceDN w:val="0"/>
        <w:adjustRightInd w:val="0"/>
        <w:spacing w:line="240" w:lineRule="auto"/>
        <w:rPr>
          <w:noProof/>
          <w:szCs w:val="22"/>
        </w:rPr>
      </w:pPr>
      <w:r>
        <w:t xml:space="preserve">&lt;Siguranța&gt;&lt;și&gt;&lt;eficacitatea&gt; {X}la copii </w:t>
      </w:r>
      <w:r w:rsidR="00424F40">
        <w:t xml:space="preserve">şi adolescenţi </w:t>
      </w:r>
      <w:r>
        <w:t>cu vârsta {cuprinsă între x și y} &lt;luni&gt;&lt;ani&gt;</w:t>
      </w:r>
      <w:r>
        <w:rPr>
          <w:noProof/>
          <w:color w:val="008000"/>
        </w:rPr>
        <w:t xml:space="preserve">{sau orice alte subgrupe, de exemplu greutate, perioadă pubertară, sex} </w:t>
      </w:r>
      <w:r>
        <w:t>nu &lt;a fost&gt;&lt;au fost&gt;&lt;încă&gt; stabilită(e).&gt;</w:t>
      </w:r>
    </w:p>
    <w:p w:rsidR="00812D16" w:rsidRPr="00F658B9" w:rsidP="00204AAB" w14:paraId="38EE10B8" w14:textId="77777777">
      <w:pPr>
        <w:autoSpaceDE w:val="0"/>
        <w:autoSpaceDN w:val="0"/>
        <w:adjustRightInd w:val="0"/>
        <w:spacing w:line="240" w:lineRule="auto"/>
        <w:rPr>
          <w:szCs w:val="22"/>
        </w:rPr>
      </w:pPr>
      <w:r>
        <w:t xml:space="preserve">&lt;Nu sunt </w:t>
      </w:r>
      <w:r>
        <w:t>disponibile date.&gt;</w:t>
      </w:r>
    </w:p>
    <w:p w:rsidR="00812D16" w:rsidRPr="00F658B9" w:rsidP="00204AAB" w14:paraId="200447D9" w14:textId="77777777">
      <w:pPr>
        <w:autoSpaceDE w:val="0"/>
        <w:autoSpaceDN w:val="0"/>
        <w:adjustRightInd w:val="0"/>
        <w:spacing w:line="240" w:lineRule="auto"/>
        <w:rPr>
          <w:i/>
          <w:noProof/>
          <w:szCs w:val="22"/>
        </w:rPr>
      </w:pPr>
      <w:r>
        <w:t>&lt;Datele disponibile în prezent sunt descrise la pct.&lt;4.8&gt;&lt;5.1&gt;&lt;5.2&gt;, dar nu se poate face nicio recomandare privind dozele.&gt;</w:t>
      </w:r>
    </w:p>
    <w:p w:rsidR="00812D16" w:rsidRPr="007B42D3" w:rsidP="00204AAB" w14:paraId="5F4523FA" w14:textId="77777777">
      <w:pPr>
        <w:autoSpaceDE w:val="0"/>
        <w:autoSpaceDN w:val="0"/>
        <w:adjustRightInd w:val="0"/>
        <w:spacing w:line="240" w:lineRule="auto"/>
        <w:rPr>
          <w:szCs w:val="22"/>
        </w:rPr>
      </w:pPr>
    </w:p>
    <w:p w:rsidR="00812D16" w:rsidRPr="006B4557" w:rsidP="00204AAB" w14:paraId="7A8206FB" w14:textId="77777777">
      <w:pPr>
        <w:autoSpaceDE w:val="0"/>
        <w:autoSpaceDN w:val="0"/>
        <w:adjustRightInd w:val="0"/>
        <w:spacing w:line="240" w:lineRule="auto"/>
        <w:rPr>
          <w:noProof/>
          <w:szCs w:val="22"/>
        </w:rPr>
      </w:pPr>
      <w:r>
        <w:t xml:space="preserve">&lt;{X} nu trebuie utilizat la copii </w:t>
      </w:r>
      <w:r w:rsidR="00424F40">
        <w:t xml:space="preserve">şi adolescenţi </w:t>
      </w:r>
      <w:r>
        <w:t>cu vârsta {cuprinsă între x și y} &lt;ani&gt;&lt;luni&gt;</w:t>
      </w:r>
      <w:r>
        <w:rPr>
          <w:noProof/>
          <w:color w:val="008000"/>
        </w:rPr>
        <w:t>{sau orice alte subgrupe, de exemplu greutate, perioadă pubertară, sex}</w:t>
      </w:r>
      <w:r>
        <w:t>, din motive legate de probleme referitoare la &lt;siguranță&gt;&lt;eficacitate.&gt;</w:t>
      </w:r>
    </w:p>
    <w:p w:rsidR="0020272E" w:rsidRPr="007B42D3" w:rsidP="00204AAB" w14:paraId="6952D13A" w14:textId="77777777">
      <w:pPr>
        <w:autoSpaceDE w:val="0"/>
        <w:autoSpaceDN w:val="0"/>
        <w:adjustRightInd w:val="0"/>
        <w:spacing w:line="240" w:lineRule="auto"/>
        <w:rPr>
          <w:szCs w:val="22"/>
        </w:rPr>
      </w:pPr>
    </w:p>
    <w:p w:rsidR="00812D16" w:rsidRPr="006B4557" w:rsidP="00204AAB" w14:paraId="29319CA0" w14:textId="77777777">
      <w:pPr>
        <w:autoSpaceDE w:val="0"/>
        <w:autoSpaceDN w:val="0"/>
        <w:adjustRightInd w:val="0"/>
        <w:spacing w:line="240" w:lineRule="auto"/>
        <w:rPr>
          <w:noProof/>
          <w:szCs w:val="22"/>
        </w:rPr>
      </w:pPr>
      <w:r>
        <w:t>&lt;{X} nu prezintă utilizare relevantă &lt;la copii și adolescenți&gt;&lt;la copii cu vârsta {cuprinsă între x și y} &lt;ani&gt;&lt;luni&gt;</w:t>
      </w:r>
      <w:r>
        <w:rPr>
          <w:noProof/>
          <w:color w:val="008000"/>
        </w:rPr>
        <w:t>{sau orice alte subgrupe, de exemplu greutate, perioadă pubertară, sex}</w:t>
      </w:r>
      <w:r>
        <w:t>&lt;în indicația…&gt;&gt;</w:t>
      </w:r>
    </w:p>
    <w:p w:rsidR="0020272E" w:rsidRPr="007B42D3" w:rsidP="00204AAB" w14:paraId="6F5277F2" w14:textId="77777777">
      <w:pPr>
        <w:autoSpaceDE w:val="0"/>
        <w:autoSpaceDN w:val="0"/>
        <w:adjustRightInd w:val="0"/>
        <w:spacing w:line="240" w:lineRule="auto"/>
        <w:rPr>
          <w:szCs w:val="22"/>
        </w:rPr>
      </w:pPr>
    </w:p>
    <w:p w:rsidR="00812D16" w:rsidRPr="008225EB" w:rsidP="00204AAB" w14:paraId="49D0663D" w14:textId="77777777">
      <w:pPr>
        <w:autoSpaceDE w:val="0"/>
        <w:autoSpaceDN w:val="0"/>
        <w:adjustRightInd w:val="0"/>
        <w:spacing w:line="240" w:lineRule="auto"/>
        <w:rPr>
          <w:b/>
          <w:i/>
          <w:szCs w:val="22"/>
        </w:rPr>
      </w:pPr>
      <w:r>
        <w:t xml:space="preserve">&lt;{X} este contraindicat la copii </w:t>
      </w:r>
      <w:r w:rsidR="00424F40">
        <w:t xml:space="preserve">şi adolescenţi </w:t>
      </w:r>
      <w:r>
        <w:t>cu vârsta {cuprinsă între x și y} &lt;ani&gt;&lt;luni&gt;</w:t>
      </w:r>
      <w:r>
        <w:rPr>
          <w:noProof/>
          <w:color w:val="008000"/>
        </w:rPr>
        <w:t>{sau orice alte subgrupe, de exemplu greutate, perioadă pubertară, sex}</w:t>
      </w:r>
      <w:r>
        <w:t>&lt;în indicația…&gt; (vezi pct. 4.3).&gt;</w:t>
      </w:r>
    </w:p>
    <w:p w:rsidR="009921E6" w:rsidRPr="008225EB" w:rsidP="00204AAB" w14:paraId="5AEF1E94" w14:textId="77777777">
      <w:pPr>
        <w:spacing w:line="240" w:lineRule="auto"/>
        <w:rPr>
          <w:szCs w:val="22"/>
          <w:u w:val="single"/>
        </w:rPr>
      </w:pPr>
    </w:p>
    <w:p w:rsidR="00812D16" w:rsidRPr="00A3136F" w:rsidP="0056212D" w14:paraId="22750D9A" w14:textId="77777777">
      <w:pPr>
        <w:keepNext/>
        <w:spacing w:line="240" w:lineRule="auto"/>
        <w:rPr>
          <w:szCs w:val="22"/>
          <w:u w:val="single"/>
        </w:rPr>
      </w:pPr>
      <w:r>
        <w:rPr>
          <w:u w:val="single"/>
        </w:rPr>
        <w:t xml:space="preserve">Mod de administrare </w:t>
      </w:r>
    </w:p>
    <w:p w:rsidR="00812D16" w:rsidRPr="000643D3" w:rsidP="0056212D" w14:paraId="7F978DC1" w14:textId="77777777">
      <w:pPr>
        <w:keepNext/>
        <w:spacing w:line="240" w:lineRule="auto"/>
        <w:rPr>
          <w:szCs w:val="22"/>
          <w:u w:val="single"/>
        </w:rPr>
      </w:pPr>
    </w:p>
    <w:p w:rsidR="00812D16" w:rsidRPr="00412450" w:rsidP="00204AAB" w14:paraId="742629E2" w14:textId="77777777">
      <w:pPr>
        <w:spacing w:line="240" w:lineRule="auto"/>
        <w:rPr>
          <w:i/>
          <w:szCs w:val="22"/>
        </w:rPr>
      </w:pPr>
      <w:r>
        <w:rPr>
          <w:i/>
        </w:rPr>
        <w:t>&lt;Precauții care trebuie luate înainte de manipularea sau administrarea medicamentului&gt;</w:t>
      </w:r>
    </w:p>
    <w:p w:rsidR="00812D16" w:rsidRPr="00412450" w:rsidP="00204AAB" w14:paraId="7721BE35" w14:textId="77777777">
      <w:pPr>
        <w:spacing w:line="240" w:lineRule="auto"/>
        <w:rPr>
          <w:noProof/>
          <w:szCs w:val="22"/>
        </w:rPr>
      </w:pPr>
    </w:p>
    <w:p w:rsidR="00812D16" w:rsidRPr="008A1008" w:rsidP="00204AAB" w14:paraId="648AE1E0" w14:textId="77777777">
      <w:pPr>
        <w:autoSpaceDE w:val="0"/>
        <w:autoSpaceDN w:val="0"/>
        <w:adjustRightInd w:val="0"/>
        <w:spacing w:line="240" w:lineRule="auto"/>
        <w:rPr>
          <w:szCs w:val="22"/>
        </w:rPr>
      </w:pPr>
      <w:r>
        <w:t>&lt;Pentru instrucțiuni privind &lt;reconstituirea&gt;&lt;diluarea&gt; medicamentului înainte de administrare, vezi pct. &lt;6.6&gt;&lt;și&gt;&lt;12&gt;.&gt;</w:t>
      </w:r>
    </w:p>
    <w:p w:rsidR="00812D16" w:rsidRPr="006B4557" w:rsidP="00204AAB" w14:paraId="3F083A7F" w14:textId="77777777">
      <w:pPr>
        <w:spacing w:line="240" w:lineRule="auto"/>
        <w:rPr>
          <w:noProof/>
          <w:szCs w:val="22"/>
        </w:rPr>
      </w:pPr>
    </w:p>
    <w:p w:rsidR="00812D16" w:rsidRPr="00D93CFF" w:rsidP="00D62DDB" w14:paraId="39B8F819" w14:textId="77777777">
      <w:pPr>
        <w:keepNext/>
        <w:numPr>
          <w:ilvl w:val="1"/>
          <w:numId w:val="27"/>
        </w:numPr>
        <w:spacing w:line="240" w:lineRule="auto"/>
        <w:outlineLvl w:val="0"/>
        <w:rPr>
          <w:noProof/>
          <w:szCs w:val="22"/>
        </w:rPr>
      </w:pPr>
      <w:r>
        <w:rPr>
          <w:b/>
          <w:noProof/>
        </w:rPr>
        <w:t>Contraindicații</w:t>
      </w:r>
    </w:p>
    <w:p w:rsidR="00812D16" w:rsidRPr="00067B16" w:rsidP="0056212D" w14:paraId="0812A862" w14:textId="77777777">
      <w:pPr>
        <w:keepNext/>
        <w:spacing w:line="240" w:lineRule="auto"/>
        <w:rPr>
          <w:noProof/>
          <w:szCs w:val="22"/>
        </w:rPr>
      </w:pPr>
    </w:p>
    <w:p w:rsidR="00812D16" w:rsidRPr="007B42D3" w:rsidP="00204AAB" w14:paraId="4ED26E26" w14:textId="77777777">
      <w:pPr>
        <w:spacing w:line="240" w:lineRule="auto"/>
        <w:rPr>
          <w:noProof/>
          <w:szCs w:val="22"/>
        </w:rPr>
      </w:pPr>
      <w:r>
        <w:t>&lt;Hipersensibilitate la substanța(ele) activă(e) sau la oricare dintre excipienții enumerați la pct. 6.1&lt;sau {numele reziduului (urilor)}&gt;.&gt;</w:t>
      </w:r>
    </w:p>
    <w:p w:rsidR="00812D16" w:rsidRPr="00067B16" w:rsidP="00204AAB" w14:paraId="79D88AA2" w14:textId="77777777">
      <w:pPr>
        <w:spacing w:line="240" w:lineRule="auto"/>
        <w:rPr>
          <w:noProof/>
          <w:szCs w:val="22"/>
        </w:rPr>
      </w:pPr>
    </w:p>
    <w:p w:rsidR="00812D16" w:rsidRPr="00067B16" w:rsidP="00D62DDB" w14:paraId="034B5919" w14:textId="77777777">
      <w:pPr>
        <w:keepNext/>
        <w:numPr>
          <w:ilvl w:val="1"/>
          <w:numId w:val="27"/>
        </w:numPr>
        <w:spacing w:line="240" w:lineRule="auto"/>
        <w:outlineLvl w:val="0"/>
        <w:rPr>
          <w:b/>
          <w:noProof/>
          <w:szCs w:val="22"/>
        </w:rPr>
      </w:pPr>
      <w:r>
        <w:rPr>
          <w:b/>
          <w:noProof/>
        </w:rPr>
        <w:t>Atenționări și precauții speciale pentru utilizare</w:t>
      </w:r>
    </w:p>
    <w:p w:rsidR="00812D16" w:rsidP="0056212D" w14:paraId="7CA5CB73" w14:textId="77777777">
      <w:pPr>
        <w:keepNext/>
        <w:spacing w:line="240" w:lineRule="auto"/>
        <w:ind w:left="567" w:hanging="567"/>
        <w:rPr>
          <w:b/>
          <w:noProof/>
          <w:szCs w:val="22"/>
        </w:rPr>
      </w:pPr>
    </w:p>
    <w:p w:rsidR="000636FC" w:rsidRPr="005971B0" w:rsidP="000636FC" w14:paraId="7F7B03E5" w14:textId="77777777">
      <w:pPr>
        <w:tabs>
          <w:tab w:val="clear" w:pos="567"/>
        </w:tabs>
        <w:spacing w:line="240" w:lineRule="auto"/>
        <w:rPr>
          <w:noProof/>
          <w:u w:val="single"/>
        </w:rPr>
      </w:pPr>
      <w:r w:rsidRPr="005971B0">
        <w:rPr>
          <w:noProof/>
          <w:u w:val="single"/>
        </w:rPr>
        <w:t>&lt;</w:t>
      </w:r>
      <w:r>
        <w:rPr>
          <w:noProof/>
          <w:u w:val="single"/>
        </w:rPr>
        <w:t>Trasabilitate</w:t>
      </w:r>
    </w:p>
    <w:p w:rsidR="000636FC" w:rsidP="000636FC" w14:paraId="2D51688C" w14:textId="77777777">
      <w:pPr>
        <w:tabs>
          <w:tab w:val="clear" w:pos="567"/>
        </w:tabs>
        <w:spacing w:line="240" w:lineRule="auto"/>
        <w:rPr>
          <w:noProof/>
        </w:rPr>
      </w:pPr>
      <w:r>
        <w:t xml:space="preserve">Pentru a avea sub </w:t>
      </w:r>
      <w:r>
        <w:t>control trasabilitatea medicamentelor biologice, numele și numărul lotului medicamentului administrat trebuie înregistrate cu atenție.</w:t>
      </w:r>
      <w:r>
        <w:rPr>
          <w:noProof/>
        </w:rPr>
        <w:t>&gt;</w:t>
      </w:r>
    </w:p>
    <w:p w:rsidR="000636FC" w:rsidRPr="00B3208E" w:rsidP="0056212D" w14:paraId="27247C2E" w14:textId="77777777">
      <w:pPr>
        <w:keepNext/>
        <w:spacing w:line="240" w:lineRule="auto"/>
        <w:ind w:left="567" w:hanging="567"/>
        <w:rPr>
          <w:b/>
          <w:noProof/>
          <w:szCs w:val="22"/>
        </w:rPr>
      </w:pPr>
    </w:p>
    <w:p w:rsidR="00812D16" w:rsidRPr="00A26F79" w:rsidP="00204AAB" w14:paraId="3DBCC8D4" w14:textId="77777777">
      <w:pPr>
        <w:spacing w:line="240" w:lineRule="auto"/>
        <w:rPr>
          <w:i/>
          <w:noProof/>
          <w:szCs w:val="22"/>
        </w:rPr>
      </w:pPr>
      <w:r>
        <w:t>&lt;</w:t>
      </w:r>
      <w:r>
        <w:rPr>
          <w:noProof/>
          <w:u w:val="single"/>
        </w:rPr>
        <w:t>Copii și adolescenți</w:t>
      </w:r>
      <w:r>
        <w:t>&gt;</w:t>
      </w:r>
    </w:p>
    <w:p w:rsidR="00812D16" w:rsidRPr="008225EB" w:rsidP="00204AAB" w14:paraId="0E7137DF" w14:textId="77777777">
      <w:pPr>
        <w:spacing w:line="240" w:lineRule="auto"/>
        <w:outlineLvl w:val="0"/>
        <w:rPr>
          <w:noProof/>
          <w:szCs w:val="22"/>
        </w:rPr>
      </w:pPr>
    </w:p>
    <w:p w:rsidR="00812D16" w:rsidRPr="008225EB" w:rsidP="00D62DDB" w14:paraId="28792B19" w14:textId="77777777">
      <w:pPr>
        <w:keepNext/>
        <w:numPr>
          <w:ilvl w:val="1"/>
          <w:numId w:val="27"/>
        </w:numPr>
        <w:spacing w:line="240" w:lineRule="auto"/>
        <w:outlineLvl w:val="0"/>
        <w:rPr>
          <w:noProof/>
          <w:szCs w:val="22"/>
        </w:rPr>
      </w:pPr>
      <w:r>
        <w:rPr>
          <w:b/>
          <w:noProof/>
        </w:rPr>
        <w:t>Interacțiuni cu alte medicamente și alte forme de interacțiune</w:t>
      </w:r>
    </w:p>
    <w:p w:rsidR="00812D16" w:rsidRPr="00A3136F" w:rsidP="0056212D" w14:paraId="4B7723B1" w14:textId="77777777">
      <w:pPr>
        <w:keepNext/>
        <w:spacing w:line="240" w:lineRule="auto"/>
        <w:rPr>
          <w:noProof/>
          <w:szCs w:val="22"/>
        </w:rPr>
      </w:pPr>
    </w:p>
    <w:p w:rsidR="00812D16" w:rsidRPr="000643D3" w:rsidP="00204AAB" w14:paraId="34A10D53" w14:textId="77777777">
      <w:pPr>
        <w:spacing w:line="240" w:lineRule="auto"/>
        <w:rPr>
          <w:noProof/>
          <w:szCs w:val="22"/>
        </w:rPr>
      </w:pPr>
      <w:r>
        <w:t>&lt;Nu s-au efectuat studii privind interacțiunile.&gt;</w:t>
      </w:r>
    </w:p>
    <w:p w:rsidR="008D6BE8" w:rsidRPr="00412450" w:rsidP="00204AAB" w14:paraId="218902B2" w14:textId="77777777">
      <w:pPr>
        <w:spacing w:line="240" w:lineRule="auto"/>
        <w:rPr>
          <w:noProof/>
          <w:szCs w:val="22"/>
        </w:rPr>
      </w:pPr>
    </w:p>
    <w:p w:rsidR="00812D16" w:rsidRPr="00EB595B" w:rsidP="00204AAB" w14:paraId="20391C77" w14:textId="77777777">
      <w:pPr>
        <w:spacing w:line="240" w:lineRule="auto"/>
        <w:rPr>
          <w:i/>
          <w:noProof/>
          <w:szCs w:val="22"/>
        </w:rPr>
      </w:pPr>
      <w:r>
        <w:t>&lt;</w:t>
      </w:r>
      <w:r>
        <w:rPr>
          <w:noProof/>
          <w:u w:val="single"/>
        </w:rPr>
        <w:t>Copii și adolescenți</w:t>
      </w:r>
      <w:r>
        <w:t>&gt;</w:t>
      </w:r>
    </w:p>
    <w:p w:rsidR="00812D16" w:rsidRPr="006B4557" w:rsidP="00204AAB" w14:paraId="4A05C4BE" w14:textId="77777777">
      <w:pPr>
        <w:spacing w:line="240" w:lineRule="auto"/>
      </w:pPr>
      <w:r>
        <w:t>&lt;Au fost efectuate studii privind interacțiunile numai la adulți.&gt;</w:t>
      </w:r>
    </w:p>
    <w:p w:rsidR="00812D16" w:rsidRPr="006B4557" w:rsidP="00204AAB" w14:paraId="5A5979C0" w14:textId="77777777">
      <w:pPr>
        <w:spacing w:line="240" w:lineRule="auto"/>
      </w:pPr>
    </w:p>
    <w:p w:rsidR="00812D16" w:rsidRPr="00157895" w:rsidP="00D62DDB" w14:paraId="35A09497" w14:textId="77777777">
      <w:pPr>
        <w:keepNext/>
        <w:numPr>
          <w:ilvl w:val="1"/>
          <w:numId w:val="27"/>
        </w:numPr>
        <w:spacing w:line="240" w:lineRule="auto"/>
        <w:outlineLvl w:val="0"/>
        <w:rPr>
          <w:noProof/>
          <w:szCs w:val="22"/>
        </w:rPr>
      </w:pPr>
      <w:r>
        <w:rPr>
          <w:b/>
        </w:rPr>
        <w:t>Fertilitatea, sarcina și alăptarea</w:t>
      </w:r>
    </w:p>
    <w:p w:rsidR="00812D16" w:rsidRPr="006B4557" w:rsidP="0056212D" w14:paraId="6C713686" w14:textId="77777777">
      <w:pPr>
        <w:keepNext/>
        <w:spacing w:line="240" w:lineRule="auto"/>
        <w:rPr>
          <w:noProof/>
          <w:szCs w:val="22"/>
        </w:rPr>
      </w:pPr>
    </w:p>
    <w:p w:rsidR="00812D16" w:rsidRPr="00067B16" w:rsidP="00204AAB" w14:paraId="4E45B26F" w14:textId="77777777">
      <w:pPr>
        <w:spacing w:line="240" w:lineRule="auto"/>
        <w:rPr>
          <w:noProof/>
          <w:szCs w:val="22"/>
        </w:rPr>
      </w:pPr>
      <w:r>
        <w:t>&lt;</w:t>
      </w:r>
      <w:r>
        <w:rPr>
          <w:noProof/>
          <w:u w:val="single"/>
        </w:rPr>
        <w:t>Sarcina</w:t>
      </w:r>
      <w:r>
        <w:t>&gt;</w:t>
      </w:r>
    </w:p>
    <w:p w:rsidR="00812D16" w:rsidRPr="00B3208E" w:rsidP="00204AAB" w14:paraId="62DB1A9F" w14:textId="77777777">
      <w:pPr>
        <w:spacing w:line="240" w:lineRule="auto"/>
        <w:rPr>
          <w:noProof/>
          <w:szCs w:val="22"/>
        </w:rPr>
      </w:pPr>
      <w:r>
        <w:t>&lt;</w:t>
      </w:r>
      <w:r>
        <w:rPr>
          <w:noProof/>
          <w:u w:val="single"/>
        </w:rPr>
        <w:t>Alăptarea</w:t>
      </w:r>
      <w:r>
        <w:t>&gt;</w:t>
      </w:r>
    </w:p>
    <w:p w:rsidR="00812D16" w:rsidRPr="00A26F79" w:rsidP="00204AAB" w14:paraId="0A993ED9" w14:textId="77777777">
      <w:pPr>
        <w:spacing w:line="240" w:lineRule="auto"/>
        <w:rPr>
          <w:noProof/>
          <w:szCs w:val="22"/>
        </w:rPr>
      </w:pPr>
      <w:r>
        <w:t>&lt;</w:t>
      </w:r>
      <w:r>
        <w:rPr>
          <w:noProof/>
          <w:u w:val="single"/>
        </w:rPr>
        <w:t>Fertilitatea</w:t>
      </w:r>
      <w:r>
        <w:t>&gt;</w:t>
      </w:r>
    </w:p>
    <w:p w:rsidR="00812D16" w:rsidRPr="008225EB" w:rsidP="00204AAB" w14:paraId="340CD2B0" w14:textId="77777777">
      <w:pPr>
        <w:spacing w:line="240" w:lineRule="auto"/>
        <w:rPr>
          <w:i/>
          <w:noProof/>
          <w:szCs w:val="22"/>
        </w:rPr>
      </w:pPr>
    </w:p>
    <w:p w:rsidR="00812D16" w:rsidRPr="008225EB" w:rsidP="00D62DDB" w14:paraId="6AFB8B31" w14:textId="77777777">
      <w:pPr>
        <w:keepNext/>
        <w:numPr>
          <w:ilvl w:val="1"/>
          <w:numId w:val="27"/>
        </w:numPr>
        <w:spacing w:line="240" w:lineRule="auto"/>
        <w:outlineLvl w:val="0"/>
        <w:rPr>
          <w:noProof/>
          <w:szCs w:val="22"/>
        </w:rPr>
      </w:pPr>
      <w:r>
        <w:rPr>
          <w:b/>
          <w:noProof/>
        </w:rPr>
        <w:t xml:space="preserve">Efecte asupra capacității de a conduce vehicule și de a folosi </w:t>
      </w:r>
      <w:r>
        <w:rPr>
          <w:b/>
          <w:noProof/>
        </w:rPr>
        <w:t>utilaje</w:t>
      </w:r>
    </w:p>
    <w:p w:rsidR="00812D16" w:rsidRPr="00A3136F" w:rsidP="0056212D" w14:paraId="4F17CE29" w14:textId="77777777">
      <w:pPr>
        <w:keepNext/>
        <w:spacing w:line="240" w:lineRule="auto"/>
        <w:rPr>
          <w:noProof/>
          <w:szCs w:val="22"/>
        </w:rPr>
      </w:pPr>
    </w:p>
    <w:p w:rsidR="00812D16" w:rsidRPr="00412450" w:rsidP="00204AAB" w14:paraId="5F4CE25E" w14:textId="77777777">
      <w:pPr>
        <w:spacing w:line="240" w:lineRule="auto"/>
        <w:rPr>
          <w:noProof/>
          <w:szCs w:val="22"/>
        </w:rPr>
      </w:pPr>
      <w:r>
        <w:t>&lt;{Numele (inventat)} &lt;nu are nicio influență sau are influență neglijabilă&gt;&lt;are influență mică&gt;&lt;are influență moderată&gt;&lt;are influență majoră&gt; asupra capacității de a conduce vehicule sau de a folosi utilaje.&gt;</w:t>
      </w:r>
    </w:p>
    <w:p w:rsidR="00B64B2F" w:rsidRPr="006B4557" w:rsidP="00204AAB" w14:paraId="23952A6F" w14:textId="77777777">
      <w:pPr>
        <w:spacing w:line="240" w:lineRule="auto"/>
        <w:rPr>
          <w:noProof/>
          <w:szCs w:val="22"/>
        </w:rPr>
      </w:pPr>
    </w:p>
    <w:p w:rsidR="00812D16" w:rsidRPr="007B42D3" w:rsidP="00204AAB" w14:paraId="2C89A896" w14:textId="77777777">
      <w:pPr>
        <w:spacing w:line="240" w:lineRule="auto"/>
        <w:rPr>
          <w:noProof/>
          <w:szCs w:val="22"/>
        </w:rPr>
      </w:pPr>
      <w:r>
        <w:t>&lt;Nu sunt relevante.&gt;</w:t>
      </w:r>
    </w:p>
    <w:p w:rsidR="00812D16" w:rsidRPr="00067B16" w:rsidP="00204AAB" w14:paraId="3815482D" w14:textId="77777777">
      <w:pPr>
        <w:spacing w:line="240" w:lineRule="auto"/>
        <w:rPr>
          <w:noProof/>
          <w:szCs w:val="22"/>
        </w:rPr>
      </w:pPr>
    </w:p>
    <w:p w:rsidR="00812D16" w:rsidRPr="00067B16" w:rsidP="00D62DDB" w14:paraId="237EBD57" w14:textId="77777777">
      <w:pPr>
        <w:keepNext/>
        <w:numPr>
          <w:ilvl w:val="1"/>
          <w:numId w:val="27"/>
        </w:numPr>
        <w:spacing w:line="240" w:lineRule="auto"/>
        <w:outlineLvl w:val="0"/>
        <w:rPr>
          <w:b/>
          <w:noProof/>
          <w:szCs w:val="22"/>
        </w:rPr>
      </w:pPr>
      <w:r>
        <w:rPr>
          <w:b/>
          <w:noProof/>
        </w:rPr>
        <w:t xml:space="preserve">Reacții </w:t>
      </w:r>
      <w:r>
        <w:rPr>
          <w:b/>
          <w:noProof/>
        </w:rPr>
        <w:t>adverse</w:t>
      </w:r>
    </w:p>
    <w:p w:rsidR="00812D16" w:rsidRPr="006B4557" w:rsidP="0056212D" w14:paraId="50328806" w14:textId="77777777">
      <w:pPr>
        <w:keepNext/>
        <w:autoSpaceDE w:val="0"/>
        <w:autoSpaceDN w:val="0"/>
        <w:adjustRightInd w:val="0"/>
        <w:spacing w:line="240" w:lineRule="auto"/>
        <w:jc w:val="both"/>
        <w:rPr>
          <w:noProof/>
          <w:szCs w:val="22"/>
        </w:rPr>
      </w:pPr>
    </w:p>
    <w:p w:rsidR="00812D16" w:rsidRPr="00067B16" w:rsidP="00204AAB" w14:paraId="3D992AB7" w14:textId="77777777">
      <w:pPr>
        <w:autoSpaceDE w:val="0"/>
        <w:autoSpaceDN w:val="0"/>
        <w:adjustRightInd w:val="0"/>
        <w:spacing w:line="240" w:lineRule="auto"/>
        <w:jc w:val="both"/>
        <w:rPr>
          <w:i/>
          <w:szCs w:val="22"/>
        </w:rPr>
      </w:pPr>
      <w:r>
        <w:t>&lt;</w:t>
      </w:r>
      <w:r>
        <w:rPr>
          <w:u w:val="single"/>
        </w:rPr>
        <w:t>Copii și adolescenți</w:t>
      </w:r>
      <w:r>
        <w:t>&gt;</w:t>
      </w:r>
    </w:p>
    <w:p w:rsidR="00033D26" w:rsidRPr="00067B16" w:rsidP="00204AAB" w14:paraId="380894D5" w14:textId="77777777">
      <w:pPr>
        <w:autoSpaceDE w:val="0"/>
        <w:autoSpaceDN w:val="0"/>
        <w:adjustRightInd w:val="0"/>
        <w:spacing w:line="240" w:lineRule="auto"/>
        <w:jc w:val="both"/>
        <w:rPr>
          <w:b/>
          <w:i/>
          <w:szCs w:val="22"/>
        </w:rPr>
      </w:pPr>
    </w:p>
    <w:p w:rsidR="00033D26" w:rsidRPr="00B3208E" w:rsidP="00204AAB" w14:paraId="3C428DDD" w14:textId="77777777">
      <w:pPr>
        <w:autoSpaceDE w:val="0"/>
        <w:autoSpaceDN w:val="0"/>
        <w:adjustRightInd w:val="0"/>
        <w:spacing w:line="240" w:lineRule="auto"/>
        <w:rPr>
          <w:szCs w:val="22"/>
          <w:u w:val="single"/>
        </w:rPr>
      </w:pPr>
      <w:r>
        <w:rPr>
          <w:u w:val="single"/>
        </w:rPr>
        <w:t>Raportarea reacțiilor adverse suspectate</w:t>
      </w:r>
    </w:p>
    <w:p w:rsidR="00033D26" w:rsidRPr="008225EB" w:rsidP="00204AAB" w14:paraId="604932FF" w14:textId="77777777">
      <w:pPr>
        <w:autoSpaceDE w:val="0"/>
        <w:autoSpaceDN w:val="0"/>
        <w:adjustRightInd w:val="0"/>
        <w:spacing w:line="240" w:lineRule="auto"/>
        <w:rPr>
          <w:noProof/>
          <w:szCs w:val="22"/>
        </w:rPr>
      </w:pPr>
      <w:r>
        <w:t xml:space="preserve">Raportarea </w:t>
      </w:r>
      <w:r w:rsidR="002C6873">
        <w:t>reacțiilor adverse suspectate după autorizarea medicamentului</w:t>
      </w:r>
      <w:r w:rsidRPr="000B0790">
        <w:t xml:space="preserve"> </w:t>
      </w:r>
      <w:r>
        <w:t>este importantă</w:t>
      </w:r>
      <w:r w:rsidR="002C6873">
        <w:t xml:space="preserve">. Acest lucru permite monitorizarea continuă a raportului beneficiu/risc al medicamentului. Profesioniștii din domeniul sănătății sunt rugați să raporteze orice reacție adversă suspectată prin intermediul </w:t>
      </w:r>
      <w:r w:rsidRPr="00035F31" w:rsidR="002C6873">
        <w:rPr>
          <w:highlight w:val="lightGray"/>
        </w:rPr>
        <w:t xml:space="preserve">sistemului național de raportare, astfel cum este menționat în </w:t>
      </w:r>
      <w:hyperlink r:id="rId6" w:history="1">
        <w:r w:rsidRPr="00035F31" w:rsidR="002C6873">
          <w:rPr>
            <w:rStyle w:val="Hyperlink"/>
            <w:highlight w:val="lightGray"/>
          </w:rPr>
          <w:t>Anexa V</w:t>
        </w:r>
      </w:hyperlink>
      <w:r w:rsidR="002C6873">
        <w:t>.</w:t>
      </w:r>
    </w:p>
    <w:p w:rsidR="008D35AD" w:rsidRPr="008225EB" w:rsidP="00204AAB" w14:paraId="73364710" w14:textId="77777777">
      <w:pPr>
        <w:autoSpaceDE w:val="0"/>
        <w:autoSpaceDN w:val="0"/>
        <w:adjustRightInd w:val="0"/>
        <w:spacing w:line="240" w:lineRule="auto"/>
        <w:rPr>
          <w:szCs w:val="22"/>
        </w:rPr>
      </w:pPr>
    </w:p>
    <w:p w:rsidR="008D35AD" w:rsidRPr="006B4557" w:rsidP="00204AAB" w14:paraId="04511645" w14:textId="77777777">
      <w:pPr>
        <w:autoSpaceDE w:val="0"/>
        <w:autoSpaceDN w:val="0"/>
        <w:adjustRightInd w:val="0"/>
        <w:spacing w:line="240" w:lineRule="auto"/>
        <w:rPr>
          <w:color w:val="008000"/>
        </w:rPr>
      </w:pPr>
      <w:r>
        <w:rPr>
          <w:color w:val="008000"/>
        </w:rPr>
        <w:t xml:space="preserve">[*Pentru materialele tipărite, vă rugăm să luați în considerare recomandările din </w:t>
      </w:r>
      <w:r w:rsidR="000B0790">
        <w:rPr>
          <w:color w:val="008000"/>
        </w:rPr>
        <w:t>macheta</w:t>
      </w:r>
      <w:r>
        <w:rPr>
          <w:color w:val="008000"/>
        </w:rPr>
        <w:t xml:space="preserve"> QRD adnotat</w:t>
      </w:r>
      <w:r w:rsidR="000B0790">
        <w:rPr>
          <w:color w:val="008000"/>
        </w:rPr>
        <w:t>ă</w:t>
      </w:r>
      <w:r>
        <w:rPr>
          <w:color w:val="008000"/>
        </w:rPr>
        <w:t>]</w:t>
      </w:r>
    </w:p>
    <w:p w:rsidR="008D35AD" w:rsidRPr="00A3136F" w:rsidP="00204AAB" w14:paraId="35D00672" w14:textId="77777777">
      <w:pPr>
        <w:spacing w:line="240" w:lineRule="auto"/>
        <w:rPr>
          <w:noProof/>
          <w:szCs w:val="22"/>
        </w:rPr>
      </w:pPr>
    </w:p>
    <w:p w:rsidR="00812D16" w:rsidRPr="00412450" w:rsidP="00D62DDB" w14:paraId="089411CB" w14:textId="77777777">
      <w:pPr>
        <w:keepNext/>
        <w:numPr>
          <w:ilvl w:val="1"/>
          <w:numId w:val="27"/>
        </w:numPr>
        <w:spacing w:line="240" w:lineRule="auto"/>
        <w:outlineLvl w:val="0"/>
        <w:rPr>
          <w:noProof/>
          <w:szCs w:val="22"/>
        </w:rPr>
      </w:pPr>
      <w:r>
        <w:rPr>
          <w:b/>
          <w:noProof/>
        </w:rPr>
        <w:t>Supradozaj</w:t>
      </w:r>
    </w:p>
    <w:p w:rsidR="00812D16" w:rsidRPr="00412450" w:rsidP="00204AAB" w14:paraId="337B4C13" w14:textId="77777777">
      <w:pPr>
        <w:spacing w:line="240" w:lineRule="auto"/>
        <w:rPr>
          <w:noProof/>
          <w:szCs w:val="22"/>
        </w:rPr>
      </w:pPr>
    </w:p>
    <w:p w:rsidR="00812D16" w:rsidRPr="00EB595B" w:rsidP="00204AAB" w14:paraId="1C2238A4" w14:textId="77777777">
      <w:pPr>
        <w:spacing w:line="240" w:lineRule="auto"/>
        <w:rPr>
          <w:i/>
          <w:noProof/>
          <w:szCs w:val="22"/>
        </w:rPr>
      </w:pPr>
      <w:r>
        <w:rPr>
          <w:i/>
          <w:noProof/>
        </w:rPr>
        <w:t>&lt;</w:t>
      </w:r>
      <w:r>
        <w:rPr>
          <w:noProof/>
          <w:u w:val="single"/>
        </w:rPr>
        <w:t>Copii și adolescenți</w:t>
      </w:r>
      <w:r>
        <w:rPr>
          <w:i/>
          <w:noProof/>
        </w:rPr>
        <w:t>&gt;</w:t>
      </w:r>
    </w:p>
    <w:p w:rsidR="00812D16" w:rsidRPr="008A1008" w:rsidP="00204AAB" w14:paraId="67E3A6D8" w14:textId="77777777">
      <w:pPr>
        <w:spacing w:line="240" w:lineRule="auto"/>
        <w:rPr>
          <w:noProof/>
          <w:szCs w:val="22"/>
        </w:rPr>
      </w:pPr>
    </w:p>
    <w:p w:rsidR="00812D16" w:rsidRPr="006B4557" w:rsidP="00204AAB" w14:paraId="2384A04F" w14:textId="77777777">
      <w:pPr>
        <w:spacing w:line="240" w:lineRule="auto"/>
      </w:pPr>
    </w:p>
    <w:p w:rsidR="00812D16" w:rsidRPr="006B4557" w:rsidP="00066F1A" w14:paraId="3206C97F" w14:textId="77777777">
      <w:pPr>
        <w:keepNext/>
        <w:numPr>
          <w:ilvl w:val="0"/>
          <w:numId w:val="27"/>
        </w:numPr>
        <w:suppressAutoHyphens/>
        <w:spacing w:line="240" w:lineRule="auto"/>
      </w:pPr>
      <w:r>
        <w:rPr>
          <w:b/>
        </w:rPr>
        <w:t>PROPRIETĂȚI FARMACOLOGICE</w:t>
      </w:r>
    </w:p>
    <w:p w:rsidR="00812D16" w:rsidRPr="006B4557" w:rsidP="0056212D" w14:paraId="496CDBF6" w14:textId="77777777">
      <w:pPr>
        <w:keepNext/>
        <w:spacing w:line="240" w:lineRule="auto"/>
      </w:pPr>
    </w:p>
    <w:p w:rsidR="00812D16" w:rsidRPr="006B4557" w:rsidP="00D62DDB" w14:paraId="703F4980" w14:textId="77777777">
      <w:pPr>
        <w:keepNext/>
        <w:numPr>
          <w:ilvl w:val="1"/>
          <w:numId w:val="27"/>
        </w:numPr>
        <w:spacing w:line="240" w:lineRule="auto"/>
        <w:outlineLvl w:val="0"/>
      </w:pPr>
      <w:r>
        <w:rPr>
          <w:b/>
        </w:rPr>
        <w:t>Proprietăți farmacodinamice</w:t>
      </w:r>
    </w:p>
    <w:p w:rsidR="00812D16" w:rsidRPr="006B4557" w:rsidP="0056212D" w14:paraId="46F3AB3C" w14:textId="77777777">
      <w:pPr>
        <w:keepNext/>
        <w:spacing w:line="240" w:lineRule="auto"/>
      </w:pPr>
    </w:p>
    <w:p w:rsidR="00812D16" w:rsidRPr="00067B16" w:rsidP="00204AAB" w14:paraId="0CFD00D4" w14:textId="77777777">
      <w:pPr>
        <w:spacing w:line="240" w:lineRule="auto"/>
        <w:outlineLvl w:val="0"/>
        <w:rPr>
          <w:noProof/>
          <w:szCs w:val="22"/>
        </w:rPr>
      </w:pPr>
      <w:r>
        <w:t>Grupa farmacoterapeutică: {grupa}, codul ATC: {codul} &lt;</w:t>
      </w:r>
      <w:r>
        <w:rPr>
          <w:noProof/>
          <w:highlight w:val="lightGray"/>
        </w:rPr>
        <w:t>încă nealocat</w:t>
      </w:r>
      <w:r>
        <w:t>&gt;</w:t>
      </w:r>
    </w:p>
    <w:p w:rsidR="00812D16" w:rsidRPr="00F05B66" w:rsidP="00204AAB" w14:paraId="61158B4C" w14:textId="77777777">
      <w:pPr>
        <w:spacing w:line="240" w:lineRule="auto"/>
        <w:rPr>
          <w:noProof/>
          <w:szCs w:val="22"/>
        </w:rPr>
      </w:pPr>
    </w:p>
    <w:p w:rsidR="00812D16" w:rsidRPr="00067B16" w:rsidP="00204AAB" w14:paraId="128DCAFD" w14:textId="77777777">
      <w:pPr>
        <w:autoSpaceDE w:val="0"/>
        <w:autoSpaceDN w:val="0"/>
        <w:adjustRightInd w:val="0"/>
        <w:spacing w:line="240" w:lineRule="auto"/>
        <w:rPr>
          <w:szCs w:val="22"/>
        </w:rPr>
      </w:pPr>
      <w:r>
        <w:t xml:space="preserve">&lt;{Numele (inventat)} este un medicament biosimilar. Informații detaliate sunt disponibile pe site-ul Agenției Europene pentru Medicamente </w:t>
      </w:r>
      <w:hyperlink r:id="rId7" w:history="1">
        <w:r w:rsidRPr="009A6E29" w:rsidR="009A6E29">
          <w:rPr>
            <w:rStyle w:val="Hyperlink"/>
            <w:noProof/>
          </w:rPr>
          <w:t>https://www.ema.europa.eu</w:t>
        </w:r>
      </w:hyperlink>
      <w:r>
        <w:rPr>
          <w:noProof/>
          <w:color w:val="0000FF"/>
        </w:rPr>
        <w:t>.</w:t>
      </w:r>
      <w:r>
        <w:t>&gt;</w:t>
      </w:r>
    </w:p>
    <w:p w:rsidR="00812D16" w:rsidRPr="00F05B66" w:rsidP="00204AAB" w14:paraId="64B1005C" w14:textId="77777777">
      <w:pPr>
        <w:autoSpaceDE w:val="0"/>
        <w:autoSpaceDN w:val="0"/>
        <w:adjustRightInd w:val="0"/>
        <w:spacing w:line="240" w:lineRule="auto"/>
        <w:rPr>
          <w:b/>
          <w:szCs w:val="22"/>
        </w:rPr>
      </w:pPr>
    </w:p>
    <w:p w:rsidR="00812D16" w:rsidRPr="00B3208E" w:rsidP="00204AAB" w14:paraId="7567A8F4" w14:textId="77777777">
      <w:pPr>
        <w:autoSpaceDE w:val="0"/>
        <w:autoSpaceDN w:val="0"/>
        <w:adjustRightInd w:val="0"/>
        <w:spacing w:line="240" w:lineRule="auto"/>
        <w:rPr>
          <w:szCs w:val="22"/>
        </w:rPr>
      </w:pPr>
      <w:r>
        <w:t>&lt;</w:t>
      </w:r>
      <w:r>
        <w:rPr>
          <w:u w:val="single"/>
        </w:rPr>
        <w:t>Mecanism de acțiune</w:t>
      </w:r>
      <w:r>
        <w:t>&gt;</w:t>
      </w:r>
    </w:p>
    <w:p w:rsidR="00812D16" w:rsidRPr="00A26F79" w:rsidP="00204AAB" w14:paraId="24C9892F" w14:textId="77777777">
      <w:pPr>
        <w:autoSpaceDE w:val="0"/>
        <w:autoSpaceDN w:val="0"/>
        <w:adjustRightInd w:val="0"/>
        <w:spacing w:line="240" w:lineRule="auto"/>
        <w:rPr>
          <w:szCs w:val="22"/>
        </w:rPr>
      </w:pPr>
      <w:r>
        <w:t>&lt;</w:t>
      </w:r>
      <w:r>
        <w:rPr>
          <w:u w:val="single"/>
        </w:rPr>
        <w:t>Efecte farmacodinamice</w:t>
      </w:r>
      <w:r>
        <w:t>&gt;</w:t>
      </w:r>
    </w:p>
    <w:p w:rsidR="00812D16" w:rsidRPr="008225EB" w:rsidP="00204AAB" w14:paraId="62A0A351" w14:textId="77777777">
      <w:pPr>
        <w:autoSpaceDE w:val="0"/>
        <w:autoSpaceDN w:val="0"/>
        <w:adjustRightInd w:val="0"/>
        <w:spacing w:line="240" w:lineRule="auto"/>
        <w:rPr>
          <w:szCs w:val="22"/>
        </w:rPr>
      </w:pPr>
      <w:r>
        <w:t>&lt;</w:t>
      </w:r>
      <w:r>
        <w:rPr>
          <w:u w:val="single"/>
        </w:rPr>
        <w:t>Eficacitate și siguranță clinică</w:t>
      </w:r>
      <w:r>
        <w:t>&gt;</w:t>
      </w:r>
    </w:p>
    <w:p w:rsidR="00812D16" w:rsidRPr="00A3136F" w:rsidP="00204AAB" w14:paraId="47A6530F" w14:textId="77777777">
      <w:pPr>
        <w:spacing w:line="240" w:lineRule="auto"/>
        <w:rPr>
          <w:bCs/>
          <w:iCs/>
          <w:szCs w:val="22"/>
        </w:rPr>
      </w:pPr>
      <w:r>
        <w:t>&lt;</w:t>
      </w:r>
      <w:r>
        <w:rPr>
          <w:u w:val="single"/>
        </w:rPr>
        <w:t>Copii și adolescenți</w:t>
      </w:r>
      <w:r>
        <w:t>&gt;</w:t>
      </w:r>
    </w:p>
    <w:p w:rsidR="008D6BE8" w:rsidRPr="000643D3" w:rsidP="00204AAB" w14:paraId="52CD5139" w14:textId="77777777">
      <w:pPr>
        <w:spacing w:line="240" w:lineRule="auto"/>
        <w:jc w:val="both"/>
        <w:rPr>
          <w:bCs/>
          <w:iCs/>
          <w:szCs w:val="22"/>
        </w:rPr>
      </w:pPr>
    </w:p>
    <w:p w:rsidR="008D6BE8" w:rsidRPr="003626AF" w:rsidP="00204AAB" w14:paraId="29B1CB54" w14:textId="77777777">
      <w:pPr>
        <w:spacing w:line="240" w:lineRule="auto"/>
        <w:outlineLvl w:val="0"/>
        <w:rPr>
          <w:szCs w:val="22"/>
        </w:rPr>
      </w:pPr>
      <w:r>
        <w:t>&lt;Agenția Europeană pentru Medicamente a acordat o derogare de la obligația de depunere a rezultatelor studiilor efectuate cu &lt;{Numele (inventat)}&gt;</w:t>
      </w:r>
      <w:r>
        <w:rPr>
          <w:color w:val="008000"/>
        </w:rPr>
        <w:t xml:space="preserve">[sau pentru medicamente generice: </w:t>
      </w:r>
      <w:r>
        <w:t>&lt;medicamentul de referință care conține {numele substanței(substanțelor) active}&gt;</w:t>
      </w:r>
      <w:r>
        <w:rPr>
          <w:color w:val="00B050"/>
        </w:rPr>
        <w:t>]</w:t>
      </w:r>
      <w:r>
        <w:t xml:space="preserve"> la toate subgrupele de copii și adolescenți în {afecțiunea, conform deciziei privind planurile de investigație pediatrică (PIP), în indicația aprobată}(vezi pct. 4.2 pentru informații privind utilizarea la copii și adolescenți).&gt;</w:t>
      </w:r>
    </w:p>
    <w:p w:rsidR="0020272E" w:rsidRPr="003626AF" w:rsidP="00204AAB" w14:paraId="24D22444" w14:textId="77777777">
      <w:pPr>
        <w:spacing w:line="240" w:lineRule="auto"/>
        <w:outlineLvl w:val="0"/>
        <w:rPr>
          <w:szCs w:val="22"/>
        </w:rPr>
      </w:pPr>
    </w:p>
    <w:p w:rsidR="00812D16" w:rsidRPr="005D4788" w:rsidP="00204AAB" w14:paraId="2CC61ADF" w14:textId="77777777">
      <w:pPr>
        <w:spacing w:line="240" w:lineRule="auto"/>
        <w:outlineLvl w:val="0"/>
        <w:rPr>
          <w:szCs w:val="22"/>
        </w:rPr>
      </w:pPr>
      <w:r>
        <w:t xml:space="preserve">&lt;Agenția Europeană pentru Medicamente a suspendat temporar obligația de depunere a rezultatelor studiilor efectuate cu </w:t>
      </w:r>
      <w:r>
        <w:t>&lt;{Numele (inventat)}&gt;</w:t>
      </w:r>
      <w:r>
        <w:rPr>
          <w:color w:val="008000"/>
        </w:rPr>
        <w:t xml:space="preserve">[sau pentru medicamente generice: </w:t>
      </w:r>
      <w:r>
        <w:t>&lt;medicamentul de referință care conține {numele substanței(substanțelor) active}&gt;</w:t>
      </w:r>
      <w:r>
        <w:rPr>
          <w:color w:val="00B050"/>
        </w:rPr>
        <w:t xml:space="preserve">] </w:t>
      </w:r>
      <w:r>
        <w:t>la una sau mai multe subgrupe de copii și adolescenți în {afecțiunea, conform deciziei privind planurile de investigație pediatrică (PIP), în indicația aprobată} (vezi pct. 4.2 pentru informații privind utilizarea la copii și adolescenți).&gt;</w:t>
      </w:r>
    </w:p>
    <w:p w:rsidR="008D6BE8" w:rsidRPr="00067B16" w:rsidP="00204AAB" w14:paraId="4701B281" w14:textId="77777777">
      <w:pPr>
        <w:spacing w:line="240" w:lineRule="auto"/>
        <w:outlineLvl w:val="0"/>
        <w:rPr>
          <w:noProof/>
          <w:szCs w:val="22"/>
        </w:rPr>
      </w:pPr>
    </w:p>
    <w:p w:rsidR="00812D16" w:rsidRPr="00067B16" w:rsidP="00204AAB" w14:paraId="2729E25F" w14:textId="77777777">
      <w:pPr>
        <w:numPr>
          <w:ilvl w:val="12"/>
          <w:numId w:val="0"/>
        </w:numPr>
        <w:spacing w:line="240" w:lineRule="auto"/>
        <w:ind w:right="-2"/>
        <w:rPr>
          <w:iCs/>
          <w:noProof/>
          <w:szCs w:val="22"/>
        </w:rPr>
      </w:pPr>
      <w:r>
        <w:t xml:space="preserve">&lt;Acest medicament a fost autorizat conform unei proceduri numite „aprobare condiționată”. Aceasta înseamnă că sunt </w:t>
      </w:r>
      <w:r>
        <w:t>așteptate date suplimentare referitoare la acest medicament.</w:t>
      </w:r>
    </w:p>
    <w:p w:rsidR="00812D16" w:rsidRPr="00A26F79" w:rsidP="00204AAB" w14:paraId="0CDE1262" w14:textId="77777777">
      <w:pPr>
        <w:numPr>
          <w:ilvl w:val="12"/>
          <w:numId w:val="0"/>
        </w:numPr>
        <w:spacing w:line="240" w:lineRule="auto"/>
        <w:ind w:right="-2"/>
        <w:rPr>
          <w:iCs/>
          <w:noProof/>
          <w:szCs w:val="22"/>
        </w:rPr>
      </w:pPr>
      <w:r>
        <w:t>Agenția Europeană pentru Medicamente va revizui informațiile noi privind acest medicament cel puțin o dată pe an și acest RCP va fi actualizat, după cum va fi necesar.&gt;</w:t>
      </w:r>
    </w:p>
    <w:p w:rsidR="00812D16" w:rsidRPr="008225EB" w:rsidP="00204AAB" w14:paraId="3E73F219" w14:textId="77777777">
      <w:pPr>
        <w:numPr>
          <w:ilvl w:val="12"/>
          <w:numId w:val="0"/>
        </w:numPr>
        <w:spacing w:line="240" w:lineRule="auto"/>
        <w:ind w:right="-2"/>
        <w:rPr>
          <w:iCs/>
          <w:noProof/>
          <w:szCs w:val="22"/>
        </w:rPr>
      </w:pPr>
    </w:p>
    <w:p w:rsidR="00812D16" w:rsidRPr="00A3136F" w:rsidP="00204AAB" w14:paraId="011B8147" w14:textId="77777777">
      <w:pPr>
        <w:numPr>
          <w:ilvl w:val="12"/>
          <w:numId w:val="0"/>
        </w:numPr>
        <w:spacing w:line="240" w:lineRule="auto"/>
        <w:ind w:right="-2"/>
        <w:rPr>
          <w:iCs/>
          <w:noProof/>
          <w:szCs w:val="22"/>
        </w:rPr>
      </w:pPr>
      <w:r>
        <w:t>&lt;Acest medicament a fost autorizat în „condiții excepționale”. Aceasta înseamnă că &lt;din cauza rarității bolii&gt;&lt;din rațiuni științifice&gt;&lt;din motive etice&gt; nu a fost posibilă obținerea informațiilor complete privind acest medicament.</w:t>
      </w:r>
    </w:p>
    <w:p w:rsidR="00812D16" w:rsidRPr="00412450" w:rsidP="00204AAB" w14:paraId="173B2C41" w14:textId="77777777">
      <w:pPr>
        <w:numPr>
          <w:ilvl w:val="12"/>
          <w:numId w:val="0"/>
        </w:numPr>
        <w:spacing w:line="240" w:lineRule="auto"/>
        <w:ind w:right="-2"/>
        <w:rPr>
          <w:iCs/>
          <w:noProof/>
          <w:szCs w:val="22"/>
        </w:rPr>
      </w:pPr>
      <w:r>
        <w:t>Agenția Europeană pentru Medicamente va revizui în fiecare an orice informații noi disponibile și acest RCP va fi actualizat, după cum va fi necesar.&gt;</w:t>
      </w:r>
    </w:p>
    <w:p w:rsidR="00812D16" w:rsidP="00204AAB" w14:paraId="541D7A94" w14:textId="77777777">
      <w:pPr>
        <w:numPr>
          <w:ilvl w:val="12"/>
          <w:numId w:val="0"/>
        </w:numPr>
        <w:spacing w:line="240" w:lineRule="auto"/>
        <w:ind w:right="-2"/>
        <w:rPr>
          <w:iCs/>
          <w:noProof/>
          <w:szCs w:val="22"/>
        </w:rPr>
      </w:pPr>
    </w:p>
    <w:p w:rsidR="000636FC" w:rsidP="00204AAB" w14:paraId="09F45141" w14:textId="77777777">
      <w:pPr>
        <w:numPr>
          <w:ilvl w:val="12"/>
          <w:numId w:val="0"/>
        </w:numPr>
        <w:spacing w:line="240" w:lineRule="auto"/>
        <w:ind w:right="-2"/>
      </w:pPr>
      <w:r>
        <w:t>&lt;</w:t>
      </w:r>
      <w:r>
        <w:rPr>
          <w:iCs/>
          <w:noProof/>
          <w:szCs w:val="22"/>
        </w:rPr>
        <w:t xml:space="preserve">Medicamentul de referință conținând </w:t>
      </w:r>
      <w:r>
        <w:rPr>
          <w:lang w:eastAsia="en-GB"/>
        </w:rPr>
        <w:t>{ substanța</w:t>
      </w:r>
      <w:r w:rsidRPr="000636FC">
        <w:rPr>
          <w:lang w:eastAsia="en-GB"/>
        </w:rPr>
        <w:t xml:space="preserve"> </w:t>
      </w:r>
      <w:r>
        <w:rPr>
          <w:lang w:eastAsia="en-GB"/>
        </w:rPr>
        <w:t xml:space="preserve">activă}a fost autorizat </w:t>
      </w:r>
      <w:r>
        <w:t>în „condiții excepționale”.</w:t>
      </w:r>
    </w:p>
    <w:p w:rsidR="000636FC" w:rsidRPr="00A3136F" w:rsidP="000636FC" w14:paraId="7CDDDF5C" w14:textId="77777777">
      <w:pPr>
        <w:numPr>
          <w:ilvl w:val="12"/>
          <w:numId w:val="0"/>
        </w:numPr>
        <w:spacing w:line="240" w:lineRule="auto"/>
        <w:ind w:right="-2"/>
        <w:rPr>
          <w:iCs/>
          <w:noProof/>
          <w:szCs w:val="22"/>
        </w:rPr>
      </w:pPr>
      <w:r>
        <w:t>Aceasta înseamnă că &lt;din cauza rarității bolii&gt;&lt;din rațiuni științifice&gt;&lt;din motive etice&gt; nu a fost posibilă obținerea informațiilor complete privind medicamentul de referință.</w:t>
      </w:r>
    </w:p>
    <w:p w:rsidR="000636FC" w:rsidRPr="008C4858" w:rsidP="004D58B5" w14:paraId="66CEC7D4" w14:textId="77777777">
      <w:pPr>
        <w:numPr>
          <w:ilvl w:val="12"/>
          <w:numId w:val="0"/>
        </w:numPr>
        <w:spacing w:line="240" w:lineRule="auto"/>
        <w:ind w:right="-2"/>
        <w:rPr>
          <w:lang w:eastAsia="en-GB"/>
        </w:rPr>
      </w:pPr>
      <w:r>
        <w:t xml:space="preserve">Agenția Europeană pentru Medicamente va revizui în fiecare an orice informații noi disponibile și acest RCP va fi actualizat, după cum </w:t>
      </w:r>
      <w:r w:rsidR="000B0790">
        <w:t>este</w:t>
      </w:r>
      <w:r>
        <w:t xml:space="preserve"> necesar, în concordanță </w:t>
      </w:r>
      <w:r w:rsidR="004D58B5">
        <w:t>cu RCP medicamentului de referință</w:t>
      </w:r>
      <w:r>
        <w:rPr>
          <w:lang w:eastAsia="en-GB"/>
        </w:rPr>
        <w:t>.&gt;</w:t>
      </w:r>
    </w:p>
    <w:p w:rsidR="000B0790" w:rsidRPr="00412450" w:rsidP="00204AAB" w14:paraId="25D4F027" w14:textId="77777777">
      <w:pPr>
        <w:numPr>
          <w:ilvl w:val="12"/>
          <w:numId w:val="0"/>
        </w:numPr>
        <w:spacing w:line="240" w:lineRule="auto"/>
        <w:ind w:right="-2"/>
        <w:rPr>
          <w:iCs/>
          <w:noProof/>
          <w:szCs w:val="22"/>
        </w:rPr>
      </w:pPr>
    </w:p>
    <w:p w:rsidR="00812D16" w:rsidRPr="00EB595B" w:rsidP="00140476" w14:paraId="750DBD5D" w14:textId="77777777">
      <w:pPr>
        <w:keepNext/>
        <w:numPr>
          <w:ilvl w:val="1"/>
          <w:numId w:val="27"/>
        </w:numPr>
        <w:spacing w:line="240" w:lineRule="auto"/>
        <w:outlineLvl w:val="0"/>
        <w:rPr>
          <w:b/>
          <w:noProof/>
          <w:szCs w:val="22"/>
        </w:rPr>
      </w:pPr>
      <w:r>
        <w:rPr>
          <w:b/>
          <w:noProof/>
        </w:rPr>
        <w:t>Proprietăți farmacocinetice</w:t>
      </w:r>
    </w:p>
    <w:p w:rsidR="00812D16" w:rsidRPr="008A1008" w:rsidP="0056212D" w14:paraId="2B2697A4" w14:textId="77777777">
      <w:pPr>
        <w:keepNext/>
        <w:spacing w:line="240" w:lineRule="auto"/>
        <w:ind w:left="567" w:hanging="567"/>
        <w:outlineLvl w:val="0"/>
        <w:rPr>
          <w:b/>
          <w:noProof/>
          <w:szCs w:val="22"/>
        </w:rPr>
      </w:pPr>
    </w:p>
    <w:p w:rsidR="00812D16" w:rsidRPr="006B4557" w:rsidP="00204AAB" w14:paraId="029435FD" w14:textId="77777777">
      <w:pPr>
        <w:numPr>
          <w:ilvl w:val="12"/>
          <w:numId w:val="0"/>
        </w:numPr>
        <w:spacing w:line="240" w:lineRule="auto"/>
        <w:ind w:right="-2"/>
        <w:rPr>
          <w:u w:val="single"/>
        </w:rPr>
      </w:pPr>
      <w:r>
        <w:t>&lt;</w:t>
      </w:r>
      <w:r>
        <w:rPr>
          <w:u w:val="single"/>
        </w:rPr>
        <w:t>Absorbție&gt;</w:t>
      </w:r>
    </w:p>
    <w:p w:rsidR="00812D16" w:rsidRPr="006B4557" w:rsidP="00204AAB" w14:paraId="0AE7E25C" w14:textId="77777777">
      <w:pPr>
        <w:numPr>
          <w:ilvl w:val="12"/>
          <w:numId w:val="0"/>
        </w:numPr>
        <w:spacing w:line="240" w:lineRule="auto"/>
        <w:ind w:right="-2"/>
        <w:rPr>
          <w:u w:val="single"/>
        </w:rPr>
      </w:pPr>
      <w:r>
        <w:rPr>
          <w:u w:val="single"/>
        </w:rPr>
        <w:t>&lt;Distribuție&gt;</w:t>
      </w:r>
    </w:p>
    <w:p w:rsidR="00812D16" w:rsidRPr="006B4557" w:rsidP="00204AAB" w14:paraId="7CE3A6C8" w14:textId="77777777">
      <w:pPr>
        <w:numPr>
          <w:ilvl w:val="12"/>
          <w:numId w:val="0"/>
        </w:numPr>
        <w:spacing w:line="240" w:lineRule="auto"/>
        <w:ind w:right="-2"/>
        <w:rPr>
          <w:u w:val="single"/>
        </w:rPr>
      </w:pPr>
      <w:r>
        <w:rPr>
          <w:u w:val="single"/>
        </w:rPr>
        <w:t>&lt;Metabolizare&gt;</w:t>
      </w:r>
    </w:p>
    <w:p w:rsidR="00812D16" w:rsidRPr="006B4557" w:rsidP="00204AAB" w14:paraId="448242CE" w14:textId="77777777">
      <w:pPr>
        <w:numPr>
          <w:ilvl w:val="12"/>
          <w:numId w:val="0"/>
        </w:numPr>
        <w:spacing w:line="240" w:lineRule="auto"/>
        <w:ind w:right="-2"/>
        <w:rPr>
          <w:u w:val="single"/>
        </w:rPr>
      </w:pPr>
      <w:r>
        <w:rPr>
          <w:u w:val="single"/>
        </w:rPr>
        <w:t>&lt;Eliminare&gt;</w:t>
      </w:r>
    </w:p>
    <w:p w:rsidR="00812D16" w:rsidRPr="00BC6DC2" w:rsidP="00204AAB" w14:paraId="5449A2A4" w14:textId="77777777">
      <w:pPr>
        <w:numPr>
          <w:ilvl w:val="12"/>
          <w:numId w:val="0"/>
        </w:numPr>
        <w:spacing w:line="240" w:lineRule="auto"/>
        <w:ind w:right="-2"/>
        <w:rPr>
          <w:iCs/>
          <w:noProof/>
          <w:szCs w:val="22"/>
        </w:rPr>
      </w:pPr>
      <w:r>
        <w:rPr>
          <w:u w:val="single"/>
        </w:rPr>
        <w:t>&lt;Liniaritate/Non-liniaritate</w:t>
      </w:r>
      <w:r>
        <w:t>&gt;</w:t>
      </w:r>
    </w:p>
    <w:p w:rsidR="00812D16" w:rsidRPr="00157895" w:rsidP="00204AAB" w14:paraId="27F14432" w14:textId="77777777">
      <w:pPr>
        <w:spacing w:line="240" w:lineRule="auto"/>
        <w:rPr>
          <w:iCs/>
          <w:noProof/>
          <w:szCs w:val="22"/>
          <w:u w:val="single"/>
        </w:rPr>
      </w:pPr>
      <w:r>
        <w:rPr>
          <w:noProof/>
          <w:u w:val="single"/>
        </w:rPr>
        <w:t xml:space="preserve">&lt;Relație(i) </w:t>
      </w:r>
      <w:r>
        <w:rPr>
          <w:noProof/>
          <w:u w:val="single"/>
        </w:rPr>
        <w:t>farmacocinetică(e)/farmacodinamică(e)&gt;</w:t>
      </w:r>
    </w:p>
    <w:p w:rsidR="00812D16" w:rsidRPr="00157895" w:rsidP="00204AAB" w14:paraId="6DD20B1A" w14:textId="77777777">
      <w:pPr>
        <w:numPr>
          <w:ilvl w:val="12"/>
          <w:numId w:val="0"/>
        </w:numPr>
        <w:spacing w:line="240" w:lineRule="auto"/>
        <w:ind w:right="-2"/>
        <w:rPr>
          <w:iCs/>
          <w:noProof/>
          <w:szCs w:val="22"/>
        </w:rPr>
      </w:pPr>
    </w:p>
    <w:p w:rsidR="00812D16" w:rsidRPr="001F6423" w:rsidP="00140476" w14:paraId="2E00D597" w14:textId="77777777">
      <w:pPr>
        <w:keepNext/>
        <w:numPr>
          <w:ilvl w:val="1"/>
          <w:numId w:val="27"/>
        </w:numPr>
        <w:spacing w:line="240" w:lineRule="auto"/>
        <w:outlineLvl w:val="0"/>
        <w:rPr>
          <w:noProof/>
          <w:szCs w:val="22"/>
        </w:rPr>
      </w:pPr>
      <w:r>
        <w:rPr>
          <w:b/>
          <w:noProof/>
        </w:rPr>
        <w:t>Date preclinice de siguranță</w:t>
      </w:r>
    </w:p>
    <w:p w:rsidR="00812D16" w:rsidRPr="001F6423" w:rsidP="0056212D" w14:paraId="710EC01E" w14:textId="77777777">
      <w:pPr>
        <w:keepNext/>
        <w:spacing w:line="240" w:lineRule="auto"/>
        <w:rPr>
          <w:noProof/>
          <w:szCs w:val="22"/>
        </w:rPr>
      </w:pPr>
    </w:p>
    <w:p w:rsidR="00812D16" w:rsidRPr="006B4557" w:rsidP="00204AAB" w14:paraId="5DED3CED" w14:textId="77777777">
      <w:pPr>
        <w:spacing w:line="240" w:lineRule="auto"/>
        <w:rPr>
          <w:noProof/>
          <w:szCs w:val="22"/>
        </w:rPr>
      </w:pPr>
      <w:r>
        <w:t>&lt;Datele non-clinice nu au evidențiat niciun risc special pentru om pe baza studiilor convenționale farmacologice privind evaluarea siguranței, toxicitatea după doze repetate, genotoxicitatea, carcinogenitatea, toxicitatea asupra funcției de reproducere și dezvoltării.&gt;</w:t>
      </w:r>
    </w:p>
    <w:p w:rsidR="00560EDA" w:rsidRPr="006B4557" w:rsidP="00204AAB" w14:paraId="71473E04" w14:textId="77777777">
      <w:pPr>
        <w:spacing w:line="240" w:lineRule="auto"/>
        <w:rPr>
          <w:noProof/>
          <w:szCs w:val="22"/>
        </w:rPr>
      </w:pPr>
    </w:p>
    <w:p w:rsidR="00812D16" w:rsidRPr="006B4557" w:rsidP="00204AAB" w14:paraId="55230B33" w14:textId="77777777">
      <w:pPr>
        <w:spacing w:line="240" w:lineRule="auto"/>
        <w:rPr>
          <w:noProof/>
          <w:szCs w:val="22"/>
        </w:rPr>
      </w:pPr>
      <w:r>
        <w:t xml:space="preserve">&lt;În studiile non-clinice au fost observate efecte numai la expuneri considerate suficient de mari față de expunerea maximă la om, fapt ce indică o relevanță mică pentru </w:t>
      </w:r>
      <w:r w:rsidR="00424F40">
        <w:t>utilizarea clinică</w:t>
      </w:r>
      <w:r>
        <w:t>.&gt;</w:t>
      </w:r>
    </w:p>
    <w:p w:rsidR="00560EDA" w:rsidRPr="006B4557" w:rsidP="00204AAB" w14:paraId="3C718529" w14:textId="77777777">
      <w:pPr>
        <w:spacing w:line="240" w:lineRule="auto"/>
        <w:rPr>
          <w:noProof/>
          <w:szCs w:val="22"/>
        </w:rPr>
      </w:pPr>
    </w:p>
    <w:p w:rsidR="00812D16" w:rsidRPr="006B4557" w:rsidP="00204AAB" w14:paraId="6A0E435E" w14:textId="77777777">
      <w:pPr>
        <w:spacing w:line="240" w:lineRule="auto"/>
        <w:rPr>
          <w:noProof/>
          <w:szCs w:val="22"/>
        </w:rPr>
      </w:pPr>
      <w:r>
        <w:t xml:space="preserve">&lt;Reacțiile adverse neobservate în studiile clinice, dar semnalate la animale la </w:t>
      </w:r>
      <w:r w:rsidR="00424F40">
        <w:t xml:space="preserve">valori </w:t>
      </w:r>
      <w:r>
        <w:t>de expunere similare cu cele clinice și cu posibilă relevanță pentru utilizarea clinică, au fost următoarele:&gt;</w:t>
      </w:r>
    </w:p>
    <w:p w:rsidR="00812D16" w:rsidRPr="006B4557" w:rsidP="00204AAB" w14:paraId="403B664F" w14:textId="77777777">
      <w:pPr>
        <w:spacing w:line="240" w:lineRule="auto"/>
        <w:rPr>
          <w:noProof/>
          <w:szCs w:val="22"/>
        </w:rPr>
      </w:pPr>
    </w:p>
    <w:p w:rsidR="00812D16" w:rsidRPr="006B4557" w:rsidP="00204AAB" w14:paraId="41D0B386" w14:textId="77777777">
      <w:pPr>
        <w:spacing w:line="240" w:lineRule="auto"/>
        <w:rPr>
          <w:noProof/>
          <w:szCs w:val="22"/>
          <w:u w:val="single"/>
        </w:rPr>
      </w:pPr>
      <w:r>
        <w:rPr>
          <w:noProof/>
          <w:u w:val="single"/>
        </w:rPr>
        <w:t xml:space="preserve">&lt;Evaluarea riscului de mediu </w:t>
      </w:r>
      <w:r>
        <w:rPr>
          <w:noProof/>
          <w:u w:val="single"/>
        </w:rPr>
        <w:t>(ERM)&gt;</w:t>
      </w:r>
    </w:p>
    <w:p w:rsidR="00812D16" w:rsidRPr="006B4557" w:rsidP="00204AAB" w14:paraId="7E83F8D0" w14:textId="77777777">
      <w:pPr>
        <w:spacing w:line="240" w:lineRule="auto"/>
        <w:rPr>
          <w:noProof/>
          <w:szCs w:val="22"/>
        </w:rPr>
      </w:pPr>
    </w:p>
    <w:p w:rsidR="00812D16" w:rsidRPr="006B4557" w:rsidP="00204AAB" w14:paraId="27ED3B4D" w14:textId="77777777">
      <w:pPr>
        <w:spacing w:line="240" w:lineRule="auto"/>
        <w:rPr>
          <w:noProof/>
          <w:szCs w:val="22"/>
        </w:rPr>
      </w:pPr>
    </w:p>
    <w:p w:rsidR="00812D16" w:rsidRPr="006B4557" w:rsidP="00066F1A" w14:paraId="5308B6A3" w14:textId="77777777">
      <w:pPr>
        <w:keepNext/>
        <w:numPr>
          <w:ilvl w:val="0"/>
          <w:numId w:val="27"/>
        </w:numPr>
        <w:suppressAutoHyphens/>
        <w:spacing w:line="240" w:lineRule="auto"/>
        <w:rPr>
          <w:b/>
          <w:noProof/>
          <w:szCs w:val="22"/>
        </w:rPr>
      </w:pPr>
      <w:r>
        <w:rPr>
          <w:b/>
          <w:noProof/>
        </w:rPr>
        <w:t>PROPRIETĂȚI FARMACEUTICE</w:t>
      </w:r>
    </w:p>
    <w:p w:rsidR="00812D16" w:rsidRPr="006B4557" w:rsidP="0056212D" w14:paraId="105377DD" w14:textId="77777777">
      <w:pPr>
        <w:keepNext/>
        <w:spacing w:line="240" w:lineRule="auto"/>
        <w:rPr>
          <w:noProof/>
          <w:szCs w:val="22"/>
        </w:rPr>
      </w:pPr>
    </w:p>
    <w:p w:rsidR="00812D16" w:rsidRPr="006B4557" w:rsidP="00140476" w14:paraId="6D2A1B4B" w14:textId="77777777">
      <w:pPr>
        <w:keepNext/>
        <w:numPr>
          <w:ilvl w:val="1"/>
          <w:numId w:val="27"/>
        </w:numPr>
        <w:spacing w:line="240" w:lineRule="auto"/>
        <w:outlineLvl w:val="0"/>
        <w:rPr>
          <w:noProof/>
          <w:szCs w:val="22"/>
        </w:rPr>
      </w:pPr>
      <w:r>
        <w:rPr>
          <w:b/>
          <w:noProof/>
        </w:rPr>
        <w:t>Lista excipienților</w:t>
      </w:r>
    </w:p>
    <w:p w:rsidR="00812D16" w:rsidRPr="006B4557" w:rsidP="0056212D" w14:paraId="03660D6D" w14:textId="77777777">
      <w:pPr>
        <w:keepNext/>
        <w:spacing w:line="240" w:lineRule="auto"/>
        <w:rPr>
          <w:i/>
          <w:noProof/>
          <w:szCs w:val="22"/>
        </w:rPr>
      </w:pPr>
    </w:p>
    <w:p w:rsidR="00812D16" w:rsidRPr="006B4557" w:rsidP="00204AAB" w14:paraId="7D1DC7C4" w14:textId="77777777">
      <w:pPr>
        <w:spacing w:line="240" w:lineRule="auto"/>
        <w:rPr>
          <w:noProof/>
          <w:szCs w:val="22"/>
        </w:rPr>
      </w:pPr>
      <w:r>
        <w:t>&lt;Fără excipienți&gt;</w:t>
      </w:r>
    </w:p>
    <w:p w:rsidR="00812D16" w:rsidRPr="006B4557" w:rsidP="00204AAB" w14:paraId="7A859ABE" w14:textId="77777777">
      <w:pPr>
        <w:spacing w:line="240" w:lineRule="auto"/>
        <w:rPr>
          <w:noProof/>
          <w:szCs w:val="22"/>
        </w:rPr>
      </w:pPr>
    </w:p>
    <w:p w:rsidR="00812D16" w:rsidRPr="006B4557" w:rsidP="00140476" w14:paraId="728E64A1" w14:textId="77777777">
      <w:pPr>
        <w:keepNext/>
        <w:numPr>
          <w:ilvl w:val="1"/>
          <w:numId w:val="27"/>
        </w:numPr>
        <w:spacing w:line="240" w:lineRule="auto"/>
        <w:outlineLvl w:val="0"/>
        <w:rPr>
          <w:noProof/>
          <w:szCs w:val="22"/>
        </w:rPr>
      </w:pPr>
      <w:r>
        <w:rPr>
          <w:b/>
          <w:noProof/>
        </w:rPr>
        <w:t>Incompatibilități</w:t>
      </w:r>
    </w:p>
    <w:p w:rsidR="00812D16" w:rsidRPr="006B4557" w:rsidP="0056212D" w14:paraId="5BB76D32" w14:textId="77777777">
      <w:pPr>
        <w:keepNext/>
        <w:spacing w:line="240" w:lineRule="auto"/>
        <w:rPr>
          <w:noProof/>
          <w:szCs w:val="22"/>
        </w:rPr>
      </w:pPr>
    </w:p>
    <w:p w:rsidR="00812D16" w:rsidRPr="006B4557" w:rsidP="00204AAB" w14:paraId="26E508FB" w14:textId="77777777">
      <w:pPr>
        <w:spacing w:line="240" w:lineRule="auto"/>
        <w:rPr>
          <w:noProof/>
          <w:szCs w:val="22"/>
        </w:rPr>
      </w:pPr>
      <w:r>
        <w:t>&lt;Nu este cazul.&gt;</w:t>
      </w:r>
    </w:p>
    <w:p w:rsidR="00560EDA" w:rsidRPr="006B4557" w:rsidP="00204AAB" w14:paraId="3B965BA7" w14:textId="77777777">
      <w:pPr>
        <w:spacing w:line="240" w:lineRule="auto"/>
        <w:rPr>
          <w:noProof/>
          <w:szCs w:val="22"/>
        </w:rPr>
      </w:pPr>
    </w:p>
    <w:p w:rsidR="00812D16" w:rsidRPr="006B4557" w:rsidP="00204AAB" w14:paraId="1246E0AD" w14:textId="77777777">
      <w:pPr>
        <w:spacing w:line="240" w:lineRule="auto"/>
        <w:rPr>
          <w:noProof/>
          <w:szCs w:val="22"/>
        </w:rPr>
      </w:pPr>
      <w:r>
        <w:t>&lt;În absența studiilor de compatibilitate, acest medicament nu trebuie amestecat cu alte medicamente.&gt;</w:t>
      </w:r>
    </w:p>
    <w:p w:rsidR="00560EDA" w:rsidRPr="006B4557" w:rsidP="00204AAB" w14:paraId="4425F981" w14:textId="77777777">
      <w:pPr>
        <w:spacing w:line="240" w:lineRule="auto"/>
        <w:rPr>
          <w:noProof/>
          <w:szCs w:val="22"/>
        </w:rPr>
      </w:pPr>
    </w:p>
    <w:p w:rsidR="00812D16" w:rsidRPr="006B4557" w:rsidP="00204AAB" w14:paraId="7FE1AD97" w14:textId="77777777">
      <w:pPr>
        <w:spacing w:line="240" w:lineRule="auto"/>
        <w:rPr>
          <w:noProof/>
          <w:szCs w:val="22"/>
        </w:rPr>
      </w:pPr>
      <w:r>
        <w:t xml:space="preserve">&lt;Acest medicament nu trebuie </w:t>
      </w:r>
      <w:r>
        <w:t>amestecat cu alte medicamente, cu excepția celor menționate la pct. &lt;6.6&gt;&lt;și&gt;&lt;12&gt;.&gt;</w:t>
      </w:r>
    </w:p>
    <w:p w:rsidR="00812D16" w:rsidRPr="006B4557" w:rsidP="00204AAB" w14:paraId="0FCD70FF" w14:textId="77777777">
      <w:pPr>
        <w:spacing w:line="240" w:lineRule="auto"/>
        <w:rPr>
          <w:noProof/>
          <w:szCs w:val="22"/>
        </w:rPr>
      </w:pPr>
    </w:p>
    <w:p w:rsidR="00812D16" w:rsidRPr="006B4557" w:rsidP="00140476" w14:paraId="577492EB" w14:textId="77777777">
      <w:pPr>
        <w:keepNext/>
        <w:numPr>
          <w:ilvl w:val="1"/>
          <w:numId w:val="27"/>
        </w:numPr>
        <w:spacing w:line="240" w:lineRule="auto"/>
        <w:outlineLvl w:val="0"/>
        <w:rPr>
          <w:noProof/>
          <w:szCs w:val="22"/>
        </w:rPr>
      </w:pPr>
      <w:r>
        <w:rPr>
          <w:b/>
          <w:noProof/>
        </w:rPr>
        <w:t>Perioada de valabilitate</w:t>
      </w:r>
    </w:p>
    <w:p w:rsidR="00812D16" w:rsidRPr="006B4557" w:rsidP="0056212D" w14:paraId="2E3528A0" w14:textId="77777777">
      <w:pPr>
        <w:keepNext/>
        <w:spacing w:line="240" w:lineRule="auto"/>
        <w:rPr>
          <w:noProof/>
          <w:szCs w:val="22"/>
        </w:rPr>
      </w:pPr>
    </w:p>
    <w:p w:rsidR="00812D16" w:rsidRPr="006B4557" w:rsidP="00204AAB" w14:paraId="48644124" w14:textId="77777777">
      <w:pPr>
        <w:spacing w:line="240" w:lineRule="auto"/>
        <w:rPr>
          <w:noProof/>
          <w:szCs w:val="22"/>
        </w:rPr>
      </w:pPr>
      <w:r>
        <w:t>&lt;...&gt;&lt;6 luni&gt;&lt;...&gt;&lt;1 an&gt;&lt;18 luni&gt;&lt;2 ani&gt;&lt;30 luni&gt;&lt;3 ani&gt;&lt;...&gt;</w:t>
      </w:r>
    </w:p>
    <w:p w:rsidR="00812D16" w:rsidRPr="006B4557" w:rsidP="00204AAB" w14:paraId="4923D2B3" w14:textId="77777777">
      <w:pPr>
        <w:spacing w:line="240" w:lineRule="auto"/>
        <w:rPr>
          <w:noProof/>
          <w:szCs w:val="22"/>
        </w:rPr>
      </w:pPr>
    </w:p>
    <w:p w:rsidR="00812D16" w:rsidRPr="006B4557" w:rsidP="00140476" w14:paraId="7E5707F2" w14:textId="77777777">
      <w:pPr>
        <w:keepNext/>
        <w:numPr>
          <w:ilvl w:val="1"/>
          <w:numId w:val="27"/>
        </w:numPr>
        <w:spacing w:line="240" w:lineRule="auto"/>
        <w:outlineLvl w:val="0"/>
        <w:rPr>
          <w:b/>
          <w:noProof/>
          <w:szCs w:val="22"/>
        </w:rPr>
      </w:pPr>
      <w:r>
        <w:rPr>
          <w:b/>
          <w:noProof/>
        </w:rPr>
        <w:t>Precauții speciale pentru păstrare</w:t>
      </w:r>
    </w:p>
    <w:p w:rsidR="005108A3" w:rsidRPr="006B4557" w:rsidP="0056212D" w14:paraId="6BD8D6D5" w14:textId="77777777">
      <w:pPr>
        <w:keepNext/>
        <w:spacing w:line="240" w:lineRule="auto"/>
        <w:ind w:left="567" w:hanging="567"/>
        <w:outlineLvl w:val="0"/>
        <w:rPr>
          <w:noProof/>
          <w:szCs w:val="22"/>
        </w:rPr>
      </w:pPr>
    </w:p>
    <w:p w:rsidR="00812D16" w:rsidRPr="006B4557" w:rsidP="00204AAB" w14:paraId="78B69665" w14:textId="77777777">
      <w:pPr>
        <w:spacing w:line="240" w:lineRule="auto"/>
        <w:rPr>
          <w:i/>
          <w:noProof/>
          <w:szCs w:val="22"/>
        </w:rPr>
      </w:pPr>
      <w:r>
        <w:t>&lt;Pentru condițiile de păstrare ale medicamentului după &lt;reconstituire&gt;&lt;diluare&gt;&lt;prima deschidere&gt;, vezi pct. 6.3.&gt;</w:t>
      </w:r>
    </w:p>
    <w:p w:rsidR="00812D16" w:rsidRPr="007B42D3" w:rsidP="00204AAB" w14:paraId="0FB4ABFD" w14:textId="77777777">
      <w:pPr>
        <w:spacing w:line="240" w:lineRule="auto"/>
        <w:rPr>
          <w:noProof/>
          <w:szCs w:val="22"/>
        </w:rPr>
      </w:pPr>
    </w:p>
    <w:p w:rsidR="00812D16" w:rsidRPr="00B3208E" w:rsidP="00035F31" w14:paraId="2136AFCD" w14:textId="77777777">
      <w:pPr>
        <w:keepNext/>
        <w:numPr>
          <w:ilvl w:val="1"/>
          <w:numId w:val="27"/>
        </w:numPr>
        <w:tabs>
          <w:tab w:val="clear" w:pos="567"/>
        </w:tabs>
        <w:spacing w:line="240" w:lineRule="auto"/>
        <w:ind w:left="567" w:hanging="567"/>
        <w:outlineLvl w:val="0"/>
        <w:rPr>
          <w:b/>
          <w:noProof/>
          <w:szCs w:val="22"/>
        </w:rPr>
      </w:pPr>
      <w:r>
        <w:rPr>
          <w:b/>
          <w:noProof/>
        </w:rPr>
        <w:t>Natura și conținutul ambalajului &lt;și echipamente speciale pentru utilizare, administrare sau implantare&gt;</w:t>
      </w:r>
    </w:p>
    <w:p w:rsidR="00812D16" w:rsidRPr="00A26F79" w:rsidP="0056212D" w14:paraId="4A03095D" w14:textId="77777777">
      <w:pPr>
        <w:keepNext/>
        <w:spacing w:line="240" w:lineRule="auto"/>
        <w:outlineLvl w:val="0"/>
        <w:rPr>
          <w:b/>
          <w:noProof/>
          <w:szCs w:val="22"/>
        </w:rPr>
      </w:pPr>
    </w:p>
    <w:p w:rsidR="00812D16" w:rsidRPr="008225EB" w:rsidP="00204AAB" w14:paraId="718B0FF8" w14:textId="77777777">
      <w:pPr>
        <w:spacing w:line="240" w:lineRule="auto"/>
        <w:rPr>
          <w:noProof/>
          <w:szCs w:val="22"/>
        </w:rPr>
      </w:pPr>
      <w:r>
        <w:t xml:space="preserve">&lt;Este posibil ca nu toate mărimile de ambalaj să fie </w:t>
      </w:r>
      <w:r>
        <w:t>comercializate.&gt;</w:t>
      </w:r>
    </w:p>
    <w:p w:rsidR="00812D16" w:rsidRPr="008225EB" w:rsidP="00204AAB" w14:paraId="7EF09F77" w14:textId="77777777">
      <w:pPr>
        <w:spacing w:line="240" w:lineRule="auto"/>
        <w:rPr>
          <w:noProof/>
          <w:szCs w:val="22"/>
        </w:rPr>
      </w:pPr>
    </w:p>
    <w:p w:rsidR="00812D16" w:rsidRPr="000643D3" w:rsidP="004C2E5C" w14:paraId="70229A87" w14:textId="77777777">
      <w:pPr>
        <w:keepNext/>
        <w:numPr>
          <w:ilvl w:val="1"/>
          <w:numId w:val="27"/>
        </w:numPr>
        <w:spacing w:line="240" w:lineRule="auto"/>
        <w:outlineLvl w:val="0"/>
        <w:rPr>
          <w:noProof/>
          <w:szCs w:val="22"/>
        </w:rPr>
      </w:pPr>
      <w:bookmarkStart w:id="0" w:name="OLE_LINK1"/>
      <w:r>
        <w:rPr>
          <w:b/>
          <w:noProof/>
        </w:rPr>
        <w:t>Precauții speciale pentru eliminarea reziduurilor &lt;și alte instrucțiuni de manipulare&gt;</w:t>
      </w:r>
    </w:p>
    <w:p w:rsidR="00812D16" w:rsidRPr="00412450" w:rsidP="0056212D" w14:paraId="7A8F2872" w14:textId="77777777">
      <w:pPr>
        <w:keepNext/>
        <w:spacing w:line="240" w:lineRule="auto"/>
        <w:rPr>
          <w:noProof/>
          <w:szCs w:val="22"/>
        </w:rPr>
      </w:pPr>
    </w:p>
    <w:p w:rsidR="00812D16" w:rsidRPr="00EB595B" w:rsidP="00204AAB" w14:paraId="610FA3E9" w14:textId="77777777">
      <w:pPr>
        <w:spacing w:line="240" w:lineRule="auto"/>
        <w:rPr>
          <w:i/>
          <w:noProof/>
          <w:szCs w:val="22"/>
        </w:rPr>
      </w:pPr>
      <w:r>
        <w:t>&lt;</w:t>
      </w:r>
      <w:r>
        <w:rPr>
          <w:noProof/>
          <w:u w:val="single"/>
        </w:rPr>
        <w:t>Utilizare la copii și adolescenți</w:t>
      </w:r>
      <w:r>
        <w:t>&gt;</w:t>
      </w:r>
    </w:p>
    <w:p w:rsidR="00560EDA" w:rsidRPr="008A1008" w:rsidP="00204AAB" w14:paraId="300FFD48" w14:textId="77777777">
      <w:pPr>
        <w:spacing w:line="240" w:lineRule="auto"/>
        <w:rPr>
          <w:i/>
          <w:noProof/>
          <w:szCs w:val="22"/>
        </w:rPr>
      </w:pPr>
    </w:p>
    <w:p w:rsidR="00812D16" w:rsidRPr="006B4557" w:rsidP="00204AAB" w14:paraId="7074929D" w14:textId="77777777">
      <w:pPr>
        <w:spacing w:line="240" w:lineRule="auto"/>
      </w:pPr>
      <w:r>
        <w:t>&lt;Fără cerințe speciale &lt;la eliminare&gt;.&gt;</w:t>
      </w:r>
    </w:p>
    <w:p w:rsidR="00560EDA" w:rsidRPr="006B4557" w:rsidP="00204AAB" w14:paraId="43297A9C" w14:textId="77777777">
      <w:pPr>
        <w:spacing w:line="240" w:lineRule="auto"/>
      </w:pPr>
    </w:p>
    <w:p w:rsidR="00812D16" w:rsidRPr="006B4557" w:rsidP="00204AAB" w14:paraId="295189F7" w14:textId="77777777">
      <w:pPr>
        <w:spacing w:line="240" w:lineRule="auto"/>
      </w:pPr>
      <w:r>
        <w:t xml:space="preserve">&lt;Orice medicament neutilizat sau material rezidual trebuie </w:t>
      </w:r>
      <w:r>
        <w:t>eliminat în conformitate cu reglementările locale.&gt;</w:t>
      </w:r>
    </w:p>
    <w:bookmarkEnd w:id="0"/>
    <w:p w:rsidR="00812D16" w:rsidRPr="006B4557" w:rsidP="00204AAB" w14:paraId="382693A9" w14:textId="77777777">
      <w:pPr>
        <w:spacing w:line="240" w:lineRule="auto"/>
      </w:pPr>
    </w:p>
    <w:p w:rsidR="00812D16" w:rsidRPr="00BC6DC2" w:rsidP="00204AAB" w14:paraId="3AFB8673" w14:textId="77777777">
      <w:pPr>
        <w:spacing w:line="240" w:lineRule="auto"/>
        <w:rPr>
          <w:noProof/>
          <w:szCs w:val="22"/>
        </w:rPr>
      </w:pPr>
    </w:p>
    <w:p w:rsidR="00812D16" w:rsidRPr="00157895" w:rsidP="00066F1A" w14:paraId="5E61AB43" w14:textId="77777777">
      <w:pPr>
        <w:keepNext/>
        <w:numPr>
          <w:ilvl w:val="0"/>
          <w:numId w:val="27"/>
        </w:numPr>
        <w:spacing w:line="240" w:lineRule="auto"/>
        <w:rPr>
          <w:noProof/>
          <w:szCs w:val="22"/>
        </w:rPr>
      </w:pPr>
      <w:r>
        <w:rPr>
          <w:b/>
          <w:noProof/>
        </w:rPr>
        <w:t>DEȚINĂTORUL AUTORIZAȚIEI DE PUNERE PE PIAȚĂ</w:t>
      </w:r>
    </w:p>
    <w:p w:rsidR="00812D16" w:rsidRPr="001F6423" w:rsidP="0056212D" w14:paraId="63F42019" w14:textId="77777777">
      <w:pPr>
        <w:keepNext/>
        <w:spacing w:line="240" w:lineRule="auto"/>
        <w:rPr>
          <w:noProof/>
          <w:szCs w:val="22"/>
        </w:rPr>
      </w:pPr>
    </w:p>
    <w:p w:rsidR="00812D16" w:rsidRPr="006B4557" w:rsidP="00204AAB" w14:paraId="27805B77" w14:textId="77777777">
      <w:pPr>
        <w:spacing w:line="240" w:lineRule="auto"/>
        <w:rPr>
          <w:szCs w:val="22"/>
        </w:rPr>
      </w:pPr>
      <w:r>
        <w:t>{Numele și adresa}</w:t>
      </w:r>
    </w:p>
    <w:p w:rsidR="00812D16" w:rsidRPr="007B42D3" w:rsidP="00204AAB" w14:paraId="0241ABCB" w14:textId="77777777">
      <w:pPr>
        <w:spacing w:line="240" w:lineRule="auto"/>
        <w:rPr>
          <w:noProof/>
          <w:szCs w:val="22"/>
        </w:rPr>
      </w:pPr>
      <w:r>
        <w:t>&lt;{telefon}&gt;</w:t>
      </w:r>
    </w:p>
    <w:p w:rsidR="00812D16" w:rsidRPr="007B42D3" w:rsidP="00204AAB" w14:paraId="2C6829C5" w14:textId="77777777">
      <w:pPr>
        <w:spacing w:line="240" w:lineRule="auto"/>
        <w:rPr>
          <w:noProof/>
          <w:szCs w:val="22"/>
        </w:rPr>
      </w:pPr>
      <w:r>
        <w:t>&lt;{fax}&gt;</w:t>
      </w:r>
    </w:p>
    <w:p w:rsidR="00812D16" w:rsidRPr="007B42D3" w:rsidP="00204AAB" w14:paraId="331725B0" w14:textId="77777777">
      <w:pPr>
        <w:spacing w:line="240" w:lineRule="auto"/>
        <w:rPr>
          <w:noProof/>
          <w:szCs w:val="22"/>
        </w:rPr>
      </w:pPr>
      <w:r>
        <w:t>&lt;{e-mail}&gt;</w:t>
      </w:r>
    </w:p>
    <w:p w:rsidR="00812D16" w:rsidRPr="00067B16" w:rsidP="00204AAB" w14:paraId="1A0DA77B" w14:textId="77777777">
      <w:pPr>
        <w:spacing w:line="240" w:lineRule="auto"/>
        <w:rPr>
          <w:noProof/>
          <w:szCs w:val="22"/>
        </w:rPr>
      </w:pPr>
    </w:p>
    <w:p w:rsidR="00812D16" w:rsidRPr="00067B16" w:rsidP="00204AAB" w14:paraId="18DEEBA8" w14:textId="77777777">
      <w:pPr>
        <w:spacing w:line="240" w:lineRule="auto"/>
        <w:rPr>
          <w:noProof/>
          <w:szCs w:val="22"/>
        </w:rPr>
      </w:pPr>
    </w:p>
    <w:p w:rsidR="00812D16" w:rsidRPr="00B3208E" w:rsidP="00066F1A" w14:paraId="3B035AEE" w14:textId="77777777">
      <w:pPr>
        <w:keepNext/>
        <w:numPr>
          <w:ilvl w:val="0"/>
          <w:numId w:val="27"/>
        </w:numPr>
        <w:spacing w:line="240" w:lineRule="auto"/>
        <w:rPr>
          <w:b/>
          <w:noProof/>
          <w:szCs w:val="22"/>
        </w:rPr>
      </w:pPr>
      <w:r>
        <w:rPr>
          <w:b/>
          <w:noProof/>
        </w:rPr>
        <w:t xml:space="preserve">NUMĂRUL(ELE) AUTORIZAȚIEI DE PUNERE PE PIAȚĂ </w:t>
      </w:r>
    </w:p>
    <w:p w:rsidR="00812D16" w:rsidRPr="00A26F79" w:rsidP="0056212D" w14:paraId="0AC44092" w14:textId="77777777">
      <w:pPr>
        <w:keepNext/>
        <w:spacing w:line="240" w:lineRule="auto"/>
        <w:rPr>
          <w:noProof/>
          <w:szCs w:val="22"/>
        </w:rPr>
      </w:pPr>
    </w:p>
    <w:p w:rsidR="00812D16" w:rsidRPr="008225EB" w:rsidP="00204AAB" w14:paraId="25EDC7EE" w14:textId="77777777">
      <w:pPr>
        <w:spacing w:line="240" w:lineRule="auto"/>
        <w:rPr>
          <w:noProof/>
          <w:szCs w:val="22"/>
        </w:rPr>
      </w:pPr>
    </w:p>
    <w:p w:rsidR="00812D16" w:rsidRPr="008225EB" w:rsidP="00066F1A" w14:paraId="2E1BB35A" w14:textId="77777777">
      <w:pPr>
        <w:keepNext/>
        <w:numPr>
          <w:ilvl w:val="0"/>
          <w:numId w:val="27"/>
        </w:numPr>
        <w:spacing w:line="240" w:lineRule="auto"/>
        <w:rPr>
          <w:noProof/>
          <w:szCs w:val="22"/>
        </w:rPr>
      </w:pPr>
      <w:r>
        <w:rPr>
          <w:b/>
          <w:noProof/>
        </w:rPr>
        <w:t xml:space="preserve">DATA PRIMEI AUTORIZĂRI SAU A REÎNNOIRII </w:t>
      </w:r>
      <w:r>
        <w:rPr>
          <w:b/>
          <w:noProof/>
        </w:rPr>
        <w:t>AUTORIZAȚIEI</w:t>
      </w:r>
    </w:p>
    <w:p w:rsidR="00812D16" w:rsidRPr="00A3136F" w:rsidP="0056212D" w14:paraId="77BC5EE1" w14:textId="77777777">
      <w:pPr>
        <w:keepNext/>
        <w:spacing w:line="240" w:lineRule="auto"/>
        <w:rPr>
          <w:i/>
          <w:noProof/>
          <w:szCs w:val="22"/>
        </w:rPr>
      </w:pPr>
    </w:p>
    <w:p w:rsidR="00812D16" w:rsidRPr="00067B16" w:rsidP="00204AAB" w14:paraId="1090E01E" w14:textId="77777777">
      <w:pPr>
        <w:spacing w:line="240" w:lineRule="auto"/>
        <w:rPr>
          <w:i/>
          <w:noProof/>
          <w:szCs w:val="22"/>
        </w:rPr>
      </w:pPr>
      <w:r>
        <w:t>&lt;Data primei autorizări: &lt;{ZZ luna AAAA}&gt;</w:t>
      </w:r>
    </w:p>
    <w:p w:rsidR="00812D16" w:rsidRPr="007B42D3" w:rsidP="00204AAB" w14:paraId="20F29479" w14:textId="77777777">
      <w:pPr>
        <w:spacing w:line="240" w:lineRule="auto"/>
        <w:rPr>
          <w:noProof/>
          <w:szCs w:val="22"/>
        </w:rPr>
      </w:pPr>
      <w:r>
        <w:t>&lt;Data ultimei reînnoiri a autorizației: &lt;{ZZ luna AAAA}&gt;</w:t>
      </w:r>
    </w:p>
    <w:p w:rsidR="00812D16" w:rsidRPr="006B4557" w:rsidP="00204AAB" w14:paraId="1536BAEE" w14:textId="77777777">
      <w:pPr>
        <w:spacing w:line="240" w:lineRule="auto"/>
        <w:rPr>
          <w:noProof/>
          <w:szCs w:val="22"/>
        </w:rPr>
      </w:pPr>
    </w:p>
    <w:p w:rsidR="00812D16" w:rsidRPr="007B42D3" w:rsidP="00204AAB" w14:paraId="6FADEF2F" w14:textId="77777777">
      <w:pPr>
        <w:spacing w:line="240" w:lineRule="auto"/>
        <w:rPr>
          <w:noProof/>
          <w:szCs w:val="22"/>
        </w:rPr>
      </w:pPr>
    </w:p>
    <w:p w:rsidR="00812D16" w:rsidRPr="00067B16" w:rsidP="00066F1A" w14:paraId="7EBDDD26" w14:textId="77777777">
      <w:pPr>
        <w:keepNext/>
        <w:numPr>
          <w:ilvl w:val="0"/>
          <w:numId w:val="27"/>
        </w:numPr>
        <w:spacing w:line="240" w:lineRule="auto"/>
        <w:rPr>
          <w:b/>
          <w:noProof/>
          <w:szCs w:val="22"/>
        </w:rPr>
      </w:pPr>
      <w:r>
        <w:rPr>
          <w:b/>
          <w:noProof/>
        </w:rPr>
        <w:t>DATA REVIZUIRII TEXTULUI</w:t>
      </w:r>
    </w:p>
    <w:p w:rsidR="00812D16" w:rsidRPr="00067B16" w:rsidP="0056212D" w14:paraId="54D9FD67" w14:textId="77777777">
      <w:pPr>
        <w:keepNext/>
        <w:spacing w:line="240" w:lineRule="auto"/>
        <w:rPr>
          <w:noProof/>
          <w:szCs w:val="22"/>
        </w:rPr>
      </w:pPr>
    </w:p>
    <w:p w:rsidR="00812D16" w:rsidRPr="00067B16" w:rsidP="00204AAB" w14:paraId="49DB4956" w14:textId="77777777">
      <w:pPr>
        <w:spacing w:line="240" w:lineRule="auto"/>
        <w:rPr>
          <w:noProof/>
          <w:szCs w:val="22"/>
        </w:rPr>
      </w:pPr>
      <w:r>
        <w:t>&lt;{LL/AAAA}&gt;</w:t>
      </w:r>
    </w:p>
    <w:p w:rsidR="00812D16" w:rsidRPr="00067B16" w:rsidP="00204AAB" w14:paraId="7C9937D0" w14:textId="77777777">
      <w:pPr>
        <w:spacing w:line="240" w:lineRule="auto"/>
        <w:rPr>
          <w:noProof/>
          <w:szCs w:val="22"/>
        </w:rPr>
      </w:pPr>
      <w:r>
        <w:t>&lt;{ZZ/LL/AAAA}&gt;</w:t>
      </w:r>
    </w:p>
    <w:p w:rsidR="005108A3" w:rsidRPr="00067B16" w:rsidP="00204AAB" w14:paraId="1CFF2305" w14:textId="77777777">
      <w:pPr>
        <w:spacing w:line="240" w:lineRule="auto"/>
        <w:rPr>
          <w:i/>
          <w:noProof/>
          <w:szCs w:val="22"/>
        </w:rPr>
      </w:pPr>
      <w:r>
        <w:t>&lt;{ZZ luna AAAA}&gt;</w:t>
      </w:r>
    </w:p>
    <w:p w:rsidR="00812D16" w:rsidRPr="00067B16" w:rsidP="00204AAB" w14:paraId="02EF456C" w14:textId="77777777">
      <w:pPr>
        <w:spacing w:line="240" w:lineRule="auto"/>
        <w:rPr>
          <w:noProof/>
          <w:szCs w:val="22"/>
        </w:rPr>
      </w:pPr>
    </w:p>
    <w:p w:rsidR="00812D16" w:rsidRPr="00B3208E" w:rsidP="00204AAB" w14:paraId="3046E21A" w14:textId="77777777">
      <w:pPr>
        <w:numPr>
          <w:ilvl w:val="12"/>
          <w:numId w:val="0"/>
        </w:numPr>
        <w:spacing w:line="240" w:lineRule="auto"/>
        <w:ind w:right="-2"/>
        <w:rPr>
          <w:iCs/>
          <w:noProof/>
          <w:szCs w:val="22"/>
        </w:rPr>
      </w:pPr>
    </w:p>
    <w:p w:rsidR="00812D16" w:rsidRPr="00A26F79" w:rsidP="0056212D" w14:paraId="2A5CDD2F" w14:textId="77777777">
      <w:pPr>
        <w:keepNext/>
        <w:spacing w:line="240" w:lineRule="auto"/>
        <w:ind w:left="567" w:hanging="567"/>
        <w:rPr>
          <w:b/>
          <w:noProof/>
          <w:szCs w:val="22"/>
        </w:rPr>
      </w:pPr>
      <w:r>
        <w:rPr>
          <w:rStyle w:val="DoNotTranslateExternal1"/>
        </w:rPr>
        <w:t>&lt;11.</w:t>
      </w:r>
      <w:r>
        <w:tab/>
      </w:r>
      <w:r>
        <w:rPr>
          <w:b/>
          <w:noProof/>
        </w:rPr>
        <w:t>DOZIMETRIE</w:t>
      </w:r>
      <w:r>
        <w:rPr>
          <w:rStyle w:val="DoNotTranslateExternal1"/>
        </w:rPr>
        <w:t>&gt;</w:t>
      </w:r>
    </w:p>
    <w:p w:rsidR="00812D16" w:rsidRPr="008225EB" w:rsidP="0056212D" w14:paraId="479E2778" w14:textId="77777777">
      <w:pPr>
        <w:keepNext/>
        <w:spacing w:line="240" w:lineRule="auto"/>
        <w:rPr>
          <w:noProof/>
          <w:szCs w:val="22"/>
        </w:rPr>
      </w:pPr>
    </w:p>
    <w:p w:rsidR="00812D16" w:rsidRPr="008225EB" w:rsidP="00204AAB" w14:paraId="195D06CE" w14:textId="77777777">
      <w:pPr>
        <w:spacing w:line="240" w:lineRule="auto"/>
        <w:rPr>
          <w:noProof/>
          <w:szCs w:val="22"/>
        </w:rPr>
      </w:pPr>
    </w:p>
    <w:p w:rsidR="00812D16" w:rsidRPr="00A3136F" w:rsidP="0056212D" w14:paraId="20DAC901" w14:textId="77777777">
      <w:pPr>
        <w:keepNext/>
        <w:spacing w:line="240" w:lineRule="auto"/>
        <w:ind w:left="567" w:hanging="567"/>
        <w:rPr>
          <w:b/>
          <w:noProof/>
          <w:szCs w:val="22"/>
        </w:rPr>
      </w:pPr>
      <w:r>
        <w:rPr>
          <w:rStyle w:val="DoNotTranslateExternal1"/>
        </w:rPr>
        <w:t>&lt;12.</w:t>
      </w:r>
      <w:r>
        <w:tab/>
      </w:r>
      <w:r>
        <w:rPr>
          <w:b/>
          <w:noProof/>
        </w:rPr>
        <w:t xml:space="preserve">INSTRUCȚIUNI PRIVIND PREPARAREA </w:t>
      </w:r>
      <w:r>
        <w:rPr>
          <w:b/>
          <w:noProof/>
        </w:rPr>
        <w:t>MEDICAMENTELOR RADIOFARMACEUTICE</w:t>
      </w:r>
      <w:r>
        <w:rPr>
          <w:rStyle w:val="DoNotTranslateExternal1"/>
        </w:rPr>
        <w:t>&gt;</w:t>
      </w:r>
    </w:p>
    <w:p w:rsidR="00812D16" w:rsidRPr="000643D3" w:rsidP="0056212D" w14:paraId="045DFFBD" w14:textId="77777777">
      <w:pPr>
        <w:keepNext/>
        <w:spacing w:line="240" w:lineRule="auto"/>
        <w:rPr>
          <w:b/>
          <w:noProof/>
          <w:szCs w:val="22"/>
        </w:rPr>
      </w:pPr>
    </w:p>
    <w:p w:rsidR="00812D16" w:rsidRPr="00EB595B" w:rsidP="00204AAB" w14:paraId="25289701" w14:textId="77777777">
      <w:pPr>
        <w:numPr>
          <w:ilvl w:val="12"/>
          <w:numId w:val="0"/>
        </w:numPr>
        <w:spacing w:line="240" w:lineRule="auto"/>
        <w:ind w:right="-2"/>
        <w:rPr>
          <w:iCs/>
          <w:noProof/>
          <w:szCs w:val="22"/>
        </w:rPr>
      </w:pPr>
      <w:r>
        <w:t>&lt;Orice medicament neutilizat sau material rezidual trebuie eliminat în conformitate cu reglementările locale.&gt;</w:t>
      </w:r>
    </w:p>
    <w:p w:rsidR="00812D16" w:rsidP="00204AAB" w14:paraId="2135D4B0" w14:textId="77777777">
      <w:pPr>
        <w:numPr>
          <w:ilvl w:val="12"/>
          <w:numId w:val="0"/>
        </w:numPr>
        <w:spacing w:line="240" w:lineRule="auto"/>
        <w:ind w:right="-2"/>
      </w:pPr>
    </w:p>
    <w:p w:rsidR="008929AA" w:rsidRPr="006B4557" w:rsidP="00204AAB" w14:paraId="292D16D1" w14:textId="77777777">
      <w:pPr>
        <w:numPr>
          <w:ilvl w:val="12"/>
          <w:numId w:val="0"/>
        </w:numPr>
        <w:spacing w:line="240" w:lineRule="auto"/>
        <w:ind w:right="-2"/>
        <w:rPr>
          <w:noProof/>
          <w:szCs w:val="22"/>
        </w:rPr>
      </w:pPr>
      <w:r>
        <w:t xml:space="preserve">Informații detaliate privind acest medicament sunt disponibile pe site-ul Agenției Europene pentru Medicamente </w:t>
      </w:r>
      <w:hyperlink r:id="rId8" w:history="1">
        <w:r w:rsidRPr="009A6E29" w:rsidR="009A6E29">
          <w:rPr>
            <w:rStyle w:val="Hyperlink"/>
            <w:noProof/>
            <w:szCs w:val="22"/>
          </w:rPr>
          <w:t>https://www.ema.europa.eu/</w:t>
        </w:r>
      </w:hyperlink>
      <w:r>
        <w:t>&lt;și pe site-ul {numele Agenției SM (link)}&gt;.</w:t>
      </w:r>
    </w:p>
    <w:p w:rsidR="008929AA" w:rsidRPr="008929AA" w:rsidP="00204AAB" w14:paraId="41D11037" w14:textId="77777777">
      <w:pPr>
        <w:numPr>
          <w:ilvl w:val="12"/>
          <w:numId w:val="0"/>
        </w:numPr>
        <w:spacing w:line="240" w:lineRule="auto"/>
        <w:ind w:right="-2"/>
        <w:rPr>
          <w:noProof/>
          <w:szCs w:val="22"/>
        </w:rPr>
      </w:pPr>
    </w:p>
    <w:p w:rsidR="00812D16" w:rsidRPr="00067B16" w:rsidP="00204AAB" w14:paraId="0C67E1FB" w14:textId="77777777">
      <w:pPr>
        <w:numPr>
          <w:ilvl w:val="12"/>
          <w:numId w:val="0"/>
        </w:numPr>
        <w:spacing w:line="240" w:lineRule="auto"/>
        <w:ind w:right="-2"/>
        <w:rPr>
          <w:noProof/>
          <w:szCs w:val="22"/>
        </w:rPr>
      </w:pPr>
      <w:r>
        <w:br w:type="page"/>
      </w:r>
    </w:p>
    <w:p w:rsidR="00812D16" w:rsidRPr="00B3208E" w:rsidP="00204AAB" w14:paraId="0854FF0D" w14:textId="77777777">
      <w:pPr>
        <w:spacing w:line="240" w:lineRule="auto"/>
        <w:rPr>
          <w:noProof/>
          <w:szCs w:val="22"/>
        </w:rPr>
      </w:pPr>
    </w:p>
    <w:p w:rsidR="00812D16" w:rsidRPr="008929AA" w:rsidP="00204AAB" w14:paraId="3FC95749" w14:textId="77777777">
      <w:pPr>
        <w:spacing w:line="240" w:lineRule="auto"/>
        <w:rPr>
          <w:noProof/>
          <w:szCs w:val="22"/>
        </w:rPr>
      </w:pPr>
    </w:p>
    <w:p w:rsidR="00812D16" w:rsidRPr="008929AA" w:rsidP="00204AAB" w14:paraId="2A2662E3" w14:textId="77777777">
      <w:pPr>
        <w:spacing w:line="240" w:lineRule="auto"/>
        <w:rPr>
          <w:noProof/>
          <w:szCs w:val="22"/>
        </w:rPr>
      </w:pPr>
    </w:p>
    <w:p w:rsidR="00812D16" w:rsidRPr="008929AA" w:rsidP="00204AAB" w14:paraId="1DAC705D" w14:textId="77777777">
      <w:pPr>
        <w:spacing w:line="240" w:lineRule="auto"/>
        <w:rPr>
          <w:noProof/>
          <w:szCs w:val="22"/>
        </w:rPr>
      </w:pPr>
    </w:p>
    <w:p w:rsidR="00812D16" w:rsidRPr="008929AA" w:rsidP="00204AAB" w14:paraId="7B5F67B7" w14:textId="77777777">
      <w:pPr>
        <w:spacing w:line="240" w:lineRule="auto"/>
        <w:rPr>
          <w:noProof/>
          <w:szCs w:val="22"/>
        </w:rPr>
      </w:pPr>
    </w:p>
    <w:p w:rsidR="00812D16" w:rsidRPr="008929AA" w:rsidP="00204AAB" w14:paraId="161ABFB5" w14:textId="77777777">
      <w:pPr>
        <w:spacing w:line="240" w:lineRule="auto"/>
        <w:rPr>
          <w:noProof/>
          <w:szCs w:val="22"/>
        </w:rPr>
      </w:pPr>
    </w:p>
    <w:p w:rsidR="00812D16" w:rsidRPr="008929AA" w:rsidP="00204AAB" w14:paraId="1B394FB5" w14:textId="77777777">
      <w:pPr>
        <w:spacing w:line="240" w:lineRule="auto"/>
        <w:rPr>
          <w:noProof/>
          <w:szCs w:val="22"/>
        </w:rPr>
      </w:pPr>
    </w:p>
    <w:p w:rsidR="00812D16" w:rsidRPr="008929AA" w:rsidP="00204AAB" w14:paraId="00B39B24" w14:textId="77777777">
      <w:pPr>
        <w:spacing w:line="240" w:lineRule="auto"/>
        <w:rPr>
          <w:noProof/>
          <w:szCs w:val="22"/>
        </w:rPr>
      </w:pPr>
    </w:p>
    <w:p w:rsidR="00812D16" w:rsidRPr="008929AA" w:rsidP="00204AAB" w14:paraId="05535307" w14:textId="77777777">
      <w:pPr>
        <w:spacing w:line="240" w:lineRule="auto"/>
        <w:rPr>
          <w:noProof/>
          <w:szCs w:val="22"/>
        </w:rPr>
      </w:pPr>
    </w:p>
    <w:p w:rsidR="00812D16" w:rsidRPr="008929AA" w:rsidP="00204AAB" w14:paraId="68A4E7B1" w14:textId="77777777">
      <w:pPr>
        <w:spacing w:line="240" w:lineRule="auto"/>
        <w:rPr>
          <w:noProof/>
          <w:szCs w:val="22"/>
        </w:rPr>
      </w:pPr>
    </w:p>
    <w:p w:rsidR="00812D16" w:rsidRPr="008929AA" w:rsidP="00204AAB" w14:paraId="195966D3" w14:textId="77777777">
      <w:pPr>
        <w:spacing w:line="240" w:lineRule="auto"/>
        <w:rPr>
          <w:noProof/>
          <w:szCs w:val="22"/>
        </w:rPr>
      </w:pPr>
    </w:p>
    <w:p w:rsidR="00812D16" w:rsidRPr="008929AA" w:rsidP="00204AAB" w14:paraId="15CA6800" w14:textId="77777777">
      <w:pPr>
        <w:spacing w:line="240" w:lineRule="auto"/>
        <w:rPr>
          <w:noProof/>
          <w:szCs w:val="22"/>
        </w:rPr>
      </w:pPr>
    </w:p>
    <w:p w:rsidR="00812D16" w:rsidRPr="008929AA" w:rsidP="00204AAB" w14:paraId="11047616" w14:textId="77777777">
      <w:pPr>
        <w:spacing w:line="240" w:lineRule="auto"/>
        <w:rPr>
          <w:noProof/>
          <w:szCs w:val="22"/>
        </w:rPr>
      </w:pPr>
    </w:p>
    <w:p w:rsidR="00812D16" w:rsidRPr="008929AA" w:rsidP="00204AAB" w14:paraId="7332D24D" w14:textId="77777777">
      <w:pPr>
        <w:spacing w:line="240" w:lineRule="auto"/>
        <w:rPr>
          <w:noProof/>
          <w:szCs w:val="22"/>
        </w:rPr>
      </w:pPr>
    </w:p>
    <w:p w:rsidR="00812D16" w:rsidRPr="008929AA" w:rsidP="00204AAB" w14:paraId="7FBAC988" w14:textId="77777777">
      <w:pPr>
        <w:spacing w:line="240" w:lineRule="auto"/>
        <w:rPr>
          <w:noProof/>
          <w:szCs w:val="22"/>
        </w:rPr>
      </w:pPr>
    </w:p>
    <w:p w:rsidR="00812D16" w:rsidRPr="008929AA" w:rsidP="00204AAB" w14:paraId="3BD26676" w14:textId="77777777">
      <w:pPr>
        <w:spacing w:line="240" w:lineRule="auto"/>
        <w:rPr>
          <w:noProof/>
          <w:szCs w:val="22"/>
        </w:rPr>
      </w:pPr>
    </w:p>
    <w:p w:rsidR="00812D16" w:rsidRPr="008929AA" w:rsidP="00204AAB" w14:paraId="11B180AE" w14:textId="77777777">
      <w:pPr>
        <w:spacing w:line="240" w:lineRule="auto"/>
        <w:rPr>
          <w:noProof/>
          <w:szCs w:val="22"/>
        </w:rPr>
      </w:pPr>
    </w:p>
    <w:p w:rsidR="00812D16" w:rsidRPr="008929AA" w:rsidP="00204AAB" w14:paraId="61A25572" w14:textId="77777777">
      <w:pPr>
        <w:spacing w:line="240" w:lineRule="auto"/>
        <w:rPr>
          <w:noProof/>
          <w:szCs w:val="22"/>
        </w:rPr>
      </w:pPr>
    </w:p>
    <w:p w:rsidR="00812D16" w:rsidRPr="008929AA" w:rsidP="00204AAB" w14:paraId="2BB4E622" w14:textId="77777777">
      <w:pPr>
        <w:spacing w:line="240" w:lineRule="auto"/>
        <w:rPr>
          <w:noProof/>
          <w:szCs w:val="22"/>
        </w:rPr>
      </w:pPr>
    </w:p>
    <w:p w:rsidR="00812D16" w:rsidRPr="008929AA" w:rsidP="00204AAB" w14:paraId="55ED7985" w14:textId="77777777">
      <w:pPr>
        <w:spacing w:line="240" w:lineRule="auto"/>
        <w:rPr>
          <w:noProof/>
          <w:szCs w:val="22"/>
        </w:rPr>
      </w:pPr>
    </w:p>
    <w:p w:rsidR="00812D16" w:rsidRPr="008929AA" w:rsidP="00204AAB" w14:paraId="125BD4FC" w14:textId="77777777">
      <w:pPr>
        <w:spacing w:line="240" w:lineRule="auto"/>
        <w:rPr>
          <w:noProof/>
          <w:szCs w:val="22"/>
        </w:rPr>
      </w:pPr>
    </w:p>
    <w:p w:rsidR="00035F31" w:rsidP="00204AAB" w14:paraId="68069013" w14:textId="77777777">
      <w:pPr>
        <w:spacing w:line="240" w:lineRule="auto"/>
        <w:jc w:val="center"/>
        <w:rPr>
          <w:b/>
          <w:noProof/>
        </w:rPr>
      </w:pPr>
    </w:p>
    <w:p w:rsidR="000C1326" w:rsidP="00204AAB" w14:paraId="5ED22282" w14:textId="77777777">
      <w:pPr>
        <w:spacing w:line="240" w:lineRule="auto"/>
        <w:jc w:val="center"/>
        <w:rPr>
          <w:b/>
          <w:noProof/>
        </w:rPr>
      </w:pPr>
    </w:p>
    <w:p w:rsidR="00812D16" w:rsidRPr="008929AA" w:rsidP="00204AAB" w14:paraId="3E82CDDD" w14:textId="77777777">
      <w:pPr>
        <w:spacing w:line="240" w:lineRule="auto"/>
        <w:jc w:val="center"/>
        <w:rPr>
          <w:noProof/>
          <w:szCs w:val="22"/>
        </w:rPr>
      </w:pPr>
      <w:r>
        <w:rPr>
          <w:b/>
          <w:noProof/>
        </w:rPr>
        <w:t>ANEXA II</w:t>
      </w:r>
    </w:p>
    <w:p w:rsidR="00812D16" w:rsidRPr="008929AA" w:rsidP="00204AAB" w14:paraId="3B205BB2" w14:textId="77777777">
      <w:pPr>
        <w:spacing w:line="240" w:lineRule="auto"/>
        <w:ind w:right="1416"/>
        <w:rPr>
          <w:noProof/>
          <w:szCs w:val="22"/>
        </w:rPr>
      </w:pPr>
    </w:p>
    <w:p w:rsidR="00812D16" w:rsidRPr="00A26F79" w:rsidP="00B97F4D" w14:paraId="636A8F48" w14:textId="77777777">
      <w:pPr>
        <w:numPr>
          <w:ilvl w:val="0"/>
          <w:numId w:val="30"/>
        </w:numPr>
        <w:tabs>
          <w:tab w:val="left" w:pos="1701"/>
        </w:tabs>
        <w:spacing w:line="240" w:lineRule="auto"/>
        <w:ind w:right="1418"/>
        <w:rPr>
          <w:b/>
          <w:noProof/>
          <w:szCs w:val="22"/>
        </w:rPr>
      </w:pPr>
      <w:r>
        <w:rPr>
          <w:b/>
          <w:noProof/>
        </w:rPr>
        <w:t xml:space="preserve">&lt;FABRICANTUL(FABRICANȚII) SUBSTANȚEI(LOR) BIOLOGIC ACTIVE ȘI&gt; </w:t>
      </w:r>
      <w:r>
        <w:rPr>
          <w:b/>
          <w:noProof/>
        </w:rPr>
        <w:t>FABRICANTUL (FABRICANȚII) RESPONSABIL(I) PENTRU ELIBERAREA SERIEI</w:t>
      </w:r>
    </w:p>
    <w:p w:rsidR="00812D16" w:rsidRPr="008225EB" w:rsidP="00B97F4D" w14:paraId="0A07B246" w14:textId="77777777">
      <w:pPr>
        <w:spacing w:line="240" w:lineRule="auto"/>
        <w:ind w:left="567" w:hanging="1701"/>
        <w:rPr>
          <w:noProof/>
          <w:szCs w:val="22"/>
        </w:rPr>
      </w:pPr>
    </w:p>
    <w:p w:rsidR="00812D16" w:rsidRPr="008225EB" w:rsidP="00B97F4D" w14:paraId="644ED73B" w14:textId="77777777">
      <w:pPr>
        <w:numPr>
          <w:ilvl w:val="0"/>
          <w:numId w:val="30"/>
        </w:numPr>
        <w:tabs>
          <w:tab w:val="left" w:pos="1701"/>
        </w:tabs>
        <w:spacing w:line="240" w:lineRule="auto"/>
        <w:ind w:right="1418"/>
        <w:rPr>
          <w:b/>
          <w:noProof/>
          <w:szCs w:val="22"/>
        </w:rPr>
      </w:pPr>
      <w:r>
        <w:rPr>
          <w:b/>
          <w:noProof/>
        </w:rPr>
        <w:t>CONDIȚII SAU RESTRICȚII PRIVIND FURNIZAREA ȘI UTILIZAREA</w:t>
      </w:r>
    </w:p>
    <w:p w:rsidR="00812D16" w:rsidRPr="00A3136F" w:rsidP="00204AAB" w14:paraId="3FA3EE4A" w14:textId="77777777">
      <w:pPr>
        <w:spacing w:line="240" w:lineRule="auto"/>
        <w:ind w:left="567" w:hanging="567"/>
        <w:rPr>
          <w:noProof/>
          <w:szCs w:val="22"/>
        </w:rPr>
      </w:pPr>
    </w:p>
    <w:p w:rsidR="00812D16" w:rsidRPr="008A1008" w:rsidP="00B97F4D" w14:paraId="0EF97064" w14:textId="77777777">
      <w:pPr>
        <w:numPr>
          <w:ilvl w:val="0"/>
          <w:numId w:val="30"/>
        </w:numPr>
        <w:tabs>
          <w:tab w:val="left" w:pos="1701"/>
        </w:tabs>
        <w:spacing w:line="240" w:lineRule="auto"/>
        <w:ind w:right="1418"/>
        <w:rPr>
          <w:b/>
          <w:noProof/>
          <w:szCs w:val="22"/>
        </w:rPr>
      </w:pPr>
      <w:r>
        <w:rPr>
          <w:b/>
          <w:noProof/>
        </w:rPr>
        <w:t>ALTE CONDIȚII ȘI CERINȚE ALE AUTORIZAȚIEI DE PUNERE PE PIAȚĂ</w:t>
      </w:r>
    </w:p>
    <w:p w:rsidR="009B5C19" w:rsidRPr="006B4557" w:rsidP="00204AAB" w14:paraId="12596833" w14:textId="77777777">
      <w:pPr>
        <w:spacing w:line="240" w:lineRule="auto"/>
        <w:ind w:right="1558"/>
        <w:rPr>
          <w:b/>
        </w:rPr>
      </w:pPr>
    </w:p>
    <w:p w:rsidR="009B5C19" w:rsidRPr="006B4557" w:rsidP="00B97F4D" w14:paraId="0AFF2507" w14:textId="77777777">
      <w:pPr>
        <w:numPr>
          <w:ilvl w:val="0"/>
          <w:numId w:val="30"/>
        </w:numPr>
        <w:tabs>
          <w:tab w:val="left" w:pos="1701"/>
        </w:tabs>
        <w:spacing w:line="240" w:lineRule="auto"/>
        <w:ind w:right="1418"/>
        <w:rPr>
          <w:b/>
        </w:rPr>
      </w:pPr>
      <w:r>
        <w:rPr>
          <w:b/>
          <w:caps/>
        </w:rPr>
        <w:t xml:space="preserve">CONDIȚII SAU RESTRICȚII PRIVIND UTILIZAREA SIGURĂ ȘI EFICACE A </w:t>
      </w:r>
      <w:r>
        <w:rPr>
          <w:b/>
          <w:caps/>
        </w:rPr>
        <w:t>MEDICAMENTULUI</w:t>
      </w:r>
    </w:p>
    <w:p w:rsidR="009B5C19" w:rsidRPr="006B4557" w:rsidP="00204AAB" w14:paraId="793C2F5E" w14:textId="77777777">
      <w:pPr>
        <w:spacing w:line="240" w:lineRule="auto"/>
        <w:ind w:right="1416"/>
        <w:rPr>
          <w:b/>
        </w:rPr>
      </w:pPr>
    </w:p>
    <w:p w:rsidR="009B5C19" w:rsidRPr="006B4557" w:rsidP="00035F31" w14:paraId="14F22156" w14:textId="77777777">
      <w:pPr>
        <w:tabs>
          <w:tab w:val="left" w:pos="1701"/>
        </w:tabs>
        <w:spacing w:line="240" w:lineRule="auto"/>
        <w:ind w:left="1701" w:right="1418" w:hanging="708"/>
        <w:rPr>
          <w:b/>
        </w:rPr>
      </w:pPr>
      <w:r w:rsidRPr="00035F31">
        <w:rPr>
          <w:b/>
        </w:rPr>
        <w:t>&lt;E.</w:t>
      </w:r>
      <w:r>
        <w:rPr>
          <w:b/>
        </w:rPr>
        <w:tab/>
        <w:t>OBLIGAȚII SPECIFICE PENTRU ÎNDEPLINIREA MĂSURILOR POST-AUTORIZARE ÎN CAZUL &lt;AUTORIZĂRII PRIN APROBARE CONDIȚIONATĂ&gt;&lt;AUTORIZĂRII ÎN CONDIȚII EXCEPȚIONALE&gt;&gt;</w:t>
      </w:r>
    </w:p>
    <w:p w:rsidR="00812D16" w:rsidRPr="001F6423" w:rsidP="00426DE2" w14:paraId="27F5A135" w14:textId="77777777">
      <w:pPr>
        <w:keepNext/>
        <w:numPr>
          <w:ilvl w:val="0"/>
          <w:numId w:val="31"/>
        </w:numPr>
        <w:spacing w:line="240" w:lineRule="auto"/>
        <w:ind w:left="567" w:hanging="567"/>
        <w:rPr>
          <w:noProof/>
          <w:szCs w:val="22"/>
        </w:rPr>
      </w:pPr>
      <w:r>
        <w:br w:type="page"/>
      </w:r>
      <w:r>
        <w:rPr>
          <w:b/>
          <w:noProof/>
        </w:rPr>
        <w:t xml:space="preserve">&lt;FABRICANTUL(FABRICANȚII) SUBSTANȚEI(LOR) BIOLOGIC ACTIVE ȘI&gt; </w:t>
      </w:r>
      <w:r>
        <w:rPr>
          <w:b/>
          <w:noProof/>
        </w:rPr>
        <w:t>FABRICANTUL (FABRICANȚII) RESPONSABIL(I) PENTRU ELIBERAREA SERIEI</w:t>
      </w:r>
    </w:p>
    <w:p w:rsidR="00812D16" w:rsidRPr="006B4557" w:rsidP="0056212D" w14:paraId="1536343D" w14:textId="77777777">
      <w:pPr>
        <w:keepNext/>
        <w:spacing w:line="240" w:lineRule="auto"/>
        <w:ind w:right="1416"/>
        <w:rPr>
          <w:noProof/>
          <w:szCs w:val="22"/>
        </w:rPr>
      </w:pPr>
    </w:p>
    <w:p w:rsidR="00812D16" w:rsidRPr="006B4557" w:rsidP="00204AAB" w14:paraId="5B7ED4A9" w14:textId="77777777">
      <w:pPr>
        <w:spacing w:line="240" w:lineRule="auto"/>
        <w:outlineLvl w:val="0"/>
        <w:rPr>
          <w:noProof/>
          <w:szCs w:val="22"/>
          <w:u w:val="single"/>
        </w:rPr>
      </w:pPr>
      <w:r>
        <w:rPr>
          <w:noProof/>
          <w:u w:val="single"/>
        </w:rPr>
        <w:t>&lt;Numele și adresa fabricantului(fabricanților) substanței(lor) biologic active</w:t>
      </w:r>
    </w:p>
    <w:p w:rsidR="00812D16" w:rsidRPr="006B4557" w:rsidP="00204AAB" w14:paraId="2BB142B2" w14:textId="77777777">
      <w:pPr>
        <w:spacing w:line="240" w:lineRule="auto"/>
        <w:ind w:right="1416"/>
        <w:rPr>
          <w:noProof/>
          <w:szCs w:val="22"/>
        </w:rPr>
      </w:pPr>
    </w:p>
    <w:p w:rsidR="00812D16" w:rsidRPr="006B4557" w:rsidP="00204AAB" w14:paraId="4A585E56" w14:textId="77777777">
      <w:pPr>
        <w:spacing w:line="240" w:lineRule="auto"/>
        <w:rPr>
          <w:noProof/>
          <w:szCs w:val="22"/>
        </w:rPr>
      </w:pPr>
      <w:r>
        <w:t>{Nume și adresă}&gt;</w:t>
      </w:r>
    </w:p>
    <w:p w:rsidR="00812D16" w:rsidRPr="006B4557" w:rsidP="00204AAB" w14:paraId="3B27E182" w14:textId="77777777">
      <w:pPr>
        <w:spacing w:line="240" w:lineRule="auto"/>
        <w:rPr>
          <w:noProof/>
          <w:szCs w:val="22"/>
        </w:rPr>
      </w:pPr>
    </w:p>
    <w:p w:rsidR="00812D16" w:rsidRPr="006B4557" w:rsidP="00204AAB" w14:paraId="04031105" w14:textId="77777777">
      <w:pPr>
        <w:spacing w:line="240" w:lineRule="auto"/>
        <w:outlineLvl w:val="0"/>
        <w:rPr>
          <w:noProof/>
          <w:szCs w:val="22"/>
        </w:rPr>
      </w:pPr>
      <w:r>
        <w:rPr>
          <w:noProof/>
          <w:u w:val="single"/>
        </w:rPr>
        <w:t xml:space="preserve">&lt;Numele și adresa fabricantului(fabricanților) responsabil(i) pentru eliberarea </w:t>
      </w:r>
      <w:r>
        <w:rPr>
          <w:noProof/>
          <w:u w:val="single"/>
        </w:rPr>
        <w:t>seriei&gt;</w:t>
      </w:r>
    </w:p>
    <w:p w:rsidR="00812D16" w:rsidRPr="006B4557" w:rsidP="00204AAB" w14:paraId="04B0A9AA" w14:textId="77777777">
      <w:pPr>
        <w:spacing w:line="240" w:lineRule="auto"/>
        <w:rPr>
          <w:noProof/>
          <w:szCs w:val="22"/>
        </w:rPr>
      </w:pPr>
    </w:p>
    <w:p w:rsidR="00812D16" w:rsidRPr="006B4557" w:rsidP="00204AAB" w14:paraId="08697EC2" w14:textId="77777777">
      <w:pPr>
        <w:spacing w:line="240" w:lineRule="auto"/>
        <w:rPr>
          <w:noProof/>
          <w:szCs w:val="22"/>
        </w:rPr>
      </w:pPr>
      <w:r>
        <w:t>{Numele și adresa}</w:t>
      </w:r>
    </w:p>
    <w:p w:rsidR="00812D16" w:rsidRPr="006B4557" w:rsidP="00204AAB" w14:paraId="52307B18" w14:textId="77777777">
      <w:pPr>
        <w:spacing w:line="240" w:lineRule="auto"/>
        <w:rPr>
          <w:noProof/>
          <w:szCs w:val="22"/>
        </w:rPr>
      </w:pPr>
    </w:p>
    <w:p w:rsidR="00812D16" w:rsidRPr="006B4557" w:rsidP="00204AAB" w14:paraId="28EF1E6A" w14:textId="77777777">
      <w:pPr>
        <w:spacing w:line="240" w:lineRule="auto"/>
        <w:rPr>
          <w:noProof/>
          <w:szCs w:val="22"/>
        </w:rPr>
      </w:pPr>
      <w:r>
        <w:t>&lt;Prospectul tipărit al medicamentului trebuie să menționeze numele și adresa fabricantului responsabil pentru eliberarea seriei respective.&gt;</w:t>
      </w:r>
    </w:p>
    <w:p w:rsidR="00812D16" w:rsidP="00204AAB" w14:paraId="786E820D" w14:textId="77777777">
      <w:pPr>
        <w:spacing w:line="240" w:lineRule="auto"/>
        <w:rPr>
          <w:noProof/>
          <w:szCs w:val="22"/>
        </w:rPr>
      </w:pPr>
    </w:p>
    <w:p w:rsidR="00035F31" w:rsidRPr="006B4557" w:rsidP="00204AAB" w14:paraId="428019BE" w14:textId="77777777">
      <w:pPr>
        <w:spacing w:line="240" w:lineRule="auto"/>
        <w:rPr>
          <w:noProof/>
          <w:szCs w:val="22"/>
        </w:rPr>
      </w:pPr>
    </w:p>
    <w:p w:rsidR="00A73A74" w:rsidRPr="006B4557" w:rsidP="00426DE2" w14:paraId="476872F4" w14:textId="77777777">
      <w:pPr>
        <w:keepNext/>
        <w:numPr>
          <w:ilvl w:val="0"/>
          <w:numId w:val="31"/>
        </w:numPr>
        <w:spacing w:line="240" w:lineRule="auto"/>
        <w:ind w:left="567" w:hanging="567"/>
        <w:rPr>
          <w:b/>
          <w:noProof/>
          <w:szCs w:val="22"/>
        </w:rPr>
      </w:pPr>
      <w:r>
        <w:rPr>
          <w:b/>
          <w:noProof/>
        </w:rPr>
        <w:t xml:space="preserve">CONDIȚII SAU RESTRICȚII PRIVIND FURNIZAREA ȘI UTILIZAREA </w:t>
      </w:r>
    </w:p>
    <w:p w:rsidR="00812D16" w:rsidRPr="006B4557" w:rsidP="0056212D" w14:paraId="0D0EC7D2" w14:textId="77777777">
      <w:pPr>
        <w:keepNext/>
        <w:spacing w:line="240" w:lineRule="auto"/>
        <w:rPr>
          <w:noProof/>
          <w:szCs w:val="22"/>
        </w:rPr>
      </w:pPr>
    </w:p>
    <w:p w:rsidR="00812D16" w:rsidRPr="006B4557" w:rsidP="00204AAB" w14:paraId="0B147A37" w14:textId="77777777">
      <w:pPr>
        <w:numPr>
          <w:ilvl w:val="12"/>
          <w:numId w:val="0"/>
        </w:numPr>
        <w:spacing w:line="240" w:lineRule="auto"/>
        <w:rPr>
          <w:noProof/>
          <w:szCs w:val="22"/>
        </w:rPr>
      </w:pPr>
      <w:r>
        <w:t>&lt;Medicament eliberat pe bază de prescripție medicală.&gt;</w:t>
      </w:r>
    </w:p>
    <w:p w:rsidR="00812D16" w:rsidRPr="006B4557" w:rsidP="00204AAB" w14:paraId="2BA148ED" w14:textId="77777777">
      <w:pPr>
        <w:numPr>
          <w:ilvl w:val="12"/>
          <w:numId w:val="0"/>
        </w:numPr>
        <w:spacing w:line="240" w:lineRule="auto"/>
        <w:rPr>
          <w:noProof/>
          <w:szCs w:val="22"/>
        </w:rPr>
      </w:pPr>
      <w:r>
        <w:t>&lt;Medicament care nu se eliberează pe bază de prescripție medicală.&gt;</w:t>
      </w:r>
    </w:p>
    <w:p w:rsidR="00812D16" w:rsidRPr="006B4557" w:rsidP="00204AAB" w14:paraId="657787BC" w14:textId="77777777">
      <w:pPr>
        <w:numPr>
          <w:ilvl w:val="12"/>
          <w:numId w:val="0"/>
        </w:numPr>
        <w:spacing w:line="240" w:lineRule="auto"/>
        <w:rPr>
          <w:noProof/>
          <w:szCs w:val="22"/>
        </w:rPr>
      </w:pPr>
      <w:r>
        <w:t>&lt;Medicament eliberat pe bază de prescripție medicală specială.&gt;</w:t>
      </w:r>
    </w:p>
    <w:p w:rsidR="00812D16" w:rsidRPr="006B4557" w:rsidP="00204AAB" w14:paraId="359F16C2" w14:textId="77777777">
      <w:pPr>
        <w:numPr>
          <w:ilvl w:val="12"/>
          <w:numId w:val="0"/>
        </w:numPr>
        <w:spacing w:line="240" w:lineRule="auto"/>
        <w:rPr>
          <w:noProof/>
          <w:szCs w:val="22"/>
        </w:rPr>
      </w:pPr>
      <w:r>
        <w:t>&lt;</w:t>
      </w:r>
      <w:r w:rsidR="002C6873">
        <w:t>Medicament eliberat pe bază de prescripție medicală restrictivă (vezi anexa I: Rezumatul caracteristicilor produsului, pct. 4.2).&gt;</w:t>
      </w:r>
    </w:p>
    <w:p w:rsidR="00812D16" w:rsidRPr="006B4557" w:rsidP="00204AAB" w14:paraId="3338D3B0" w14:textId="77777777">
      <w:pPr>
        <w:numPr>
          <w:ilvl w:val="12"/>
          <w:numId w:val="0"/>
        </w:numPr>
        <w:spacing w:line="240" w:lineRule="auto"/>
        <w:rPr>
          <w:noProof/>
          <w:szCs w:val="22"/>
        </w:rPr>
      </w:pPr>
      <w:r>
        <w:t>&lt;Medicament eliberat pe bază de prescripție medicală specială și restrictivă (vezi Anexa I: Rezumatul caracteristicilor produsului, pct. 4.2).&gt;</w:t>
      </w:r>
    </w:p>
    <w:p w:rsidR="00812D16" w:rsidRPr="006B4557" w:rsidP="00204AAB" w14:paraId="261DDE28" w14:textId="77777777">
      <w:pPr>
        <w:numPr>
          <w:ilvl w:val="12"/>
          <w:numId w:val="0"/>
        </w:numPr>
        <w:spacing w:line="240" w:lineRule="auto"/>
        <w:rPr>
          <w:noProof/>
          <w:szCs w:val="22"/>
        </w:rPr>
      </w:pPr>
    </w:p>
    <w:p w:rsidR="00150060" w:rsidRPr="006B4557" w:rsidP="0056212D" w14:paraId="62E0687D" w14:textId="77777777">
      <w:pPr>
        <w:keepNext/>
        <w:numPr>
          <w:ilvl w:val="0"/>
          <w:numId w:val="21"/>
        </w:numPr>
        <w:spacing w:line="240" w:lineRule="auto"/>
        <w:ind w:right="-1" w:hanging="720"/>
        <w:rPr>
          <w:b/>
          <w:noProof/>
          <w:szCs w:val="22"/>
        </w:rPr>
      </w:pPr>
      <w:r>
        <w:rPr>
          <w:b/>
          <w:noProof/>
        </w:rPr>
        <w:t>&lt;Eliberarea oficială a seriei</w:t>
      </w:r>
    </w:p>
    <w:p w:rsidR="00C97C7F" w:rsidRPr="006B4557" w:rsidP="0056212D" w14:paraId="561579F2" w14:textId="77777777">
      <w:pPr>
        <w:keepNext/>
        <w:spacing w:line="240" w:lineRule="auto"/>
        <w:ind w:right="-1"/>
        <w:rPr>
          <w:b/>
          <w:noProof/>
          <w:szCs w:val="22"/>
        </w:rPr>
      </w:pPr>
    </w:p>
    <w:p w:rsidR="00150060" w:rsidRPr="006B4557" w:rsidP="00204AAB" w14:paraId="10F42065" w14:textId="77777777">
      <w:pPr>
        <w:spacing w:line="240" w:lineRule="auto"/>
        <w:ind w:right="-1"/>
        <w:rPr>
          <w:noProof/>
          <w:szCs w:val="22"/>
        </w:rPr>
      </w:pPr>
      <w:r>
        <w:t xml:space="preserve">În conformitate cu articolul 114 din </w:t>
      </w:r>
      <w:r>
        <w:t>Directiva 2001/83/CE, eliberarea oficială a seriei va fi făcută de un laborator de stat sau de un laborator destinat acestui scop.&gt;</w:t>
      </w:r>
    </w:p>
    <w:p w:rsidR="00812D16" w:rsidRPr="006B4557" w:rsidP="00204AAB" w14:paraId="008B7041" w14:textId="77777777">
      <w:pPr>
        <w:numPr>
          <w:ilvl w:val="12"/>
          <w:numId w:val="0"/>
        </w:numPr>
        <w:spacing w:line="240" w:lineRule="auto"/>
        <w:rPr>
          <w:noProof/>
          <w:szCs w:val="22"/>
        </w:rPr>
      </w:pPr>
    </w:p>
    <w:p w:rsidR="00C97C7F" w:rsidRPr="006B4557" w:rsidP="00204AAB" w14:paraId="005E0B84" w14:textId="77777777">
      <w:pPr>
        <w:numPr>
          <w:ilvl w:val="12"/>
          <w:numId w:val="0"/>
        </w:numPr>
        <w:spacing w:line="240" w:lineRule="auto"/>
        <w:rPr>
          <w:noProof/>
          <w:szCs w:val="22"/>
        </w:rPr>
      </w:pPr>
    </w:p>
    <w:p w:rsidR="00812D16" w:rsidRPr="007B42D3" w:rsidP="00426DE2" w14:paraId="32EC6647" w14:textId="77777777">
      <w:pPr>
        <w:keepNext/>
        <w:numPr>
          <w:ilvl w:val="0"/>
          <w:numId w:val="31"/>
        </w:numPr>
        <w:spacing w:line="240" w:lineRule="auto"/>
        <w:ind w:left="567" w:hanging="567"/>
        <w:rPr>
          <w:b/>
          <w:bCs/>
          <w:noProof/>
          <w:szCs w:val="22"/>
        </w:rPr>
      </w:pPr>
      <w:r>
        <w:rPr>
          <w:b/>
          <w:noProof/>
        </w:rPr>
        <w:t>ALTE CONDIȚII ȘI CERINȚE ALE AUTORIZAȚIEI DE PUNERE PE PIAȚĂ</w:t>
      </w:r>
    </w:p>
    <w:p w:rsidR="009B5C19" w:rsidRPr="00067B16" w:rsidP="0056212D" w14:paraId="321C6DEC" w14:textId="77777777">
      <w:pPr>
        <w:keepNext/>
        <w:spacing w:line="240" w:lineRule="auto"/>
        <w:ind w:right="-1"/>
        <w:rPr>
          <w:iCs/>
          <w:noProof/>
          <w:szCs w:val="22"/>
          <w:u w:val="single"/>
        </w:rPr>
      </w:pPr>
    </w:p>
    <w:p w:rsidR="009B5C19" w:rsidRPr="008929AA" w:rsidP="0056212D" w14:paraId="07B1C6B0" w14:textId="77777777">
      <w:pPr>
        <w:keepNext/>
        <w:numPr>
          <w:ilvl w:val="0"/>
          <w:numId w:val="24"/>
        </w:numPr>
        <w:spacing w:line="240" w:lineRule="auto"/>
        <w:ind w:right="-1" w:hanging="720"/>
        <w:rPr>
          <w:b/>
          <w:szCs w:val="22"/>
        </w:rPr>
      </w:pPr>
      <w:r>
        <w:rPr>
          <w:b/>
        </w:rPr>
        <w:t>Rapoartele periodice actualizate privind siguranța</w:t>
      </w:r>
      <w:r w:rsidR="004D58B5">
        <w:rPr>
          <w:b/>
        </w:rPr>
        <w:t xml:space="preserve"> (RPAS)</w:t>
      </w:r>
    </w:p>
    <w:p w:rsidR="00AF7409" w:rsidP="00AF7409" w14:paraId="4A1FFA25" w14:textId="77777777">
      <w:pPr>
        <w:spacing w:line="240" w:lineRule="auto"/>
        <w:rPr>
          <w:iCs/>
          <w:szCs w:val="22"/>
        </w:rPr>
      </w:pPr>
    </w:p>
    <w:p w:rsidR="00AF7409" w:rsidRPr="00BE6DAD" w:rsidP="00AF7409" w14:paraId="47CC3DB9" w14:textId="77777777">
      <w:pPr>
        <w:rPr>
          <w:iCs/>
          <w:szCs w:val="22"/>
        </w:rPr>
      </w:pPr>
      <w:bookmarkStart w:id="1" w:name="_Hlk104986661"/>
      <w:r>
        <w:rPr>
          <w:iCs/>
          <w:szCs w:val="22"/>
        </w:rPr>
        <w:t>&lt;</w:t>
      </w:r>
      <w:r w:rsidRPr="00933F92" w:rsidR="00933F92">
        <w:t xml:space="preserve"> </w:t>
      </w:r>
      <w:r w:rsidRPr="00933F92" w:rsidR="00933F92">
        <w:rPr>
          <w:iCs/>
          <w:szCs w:val="22"/>
        </w:rPr>
        <w:t xml:space="preserve">Cerințele pentru depunerea RPAS privind siguranța pentru acest medicament sunt </w:t>
      </w:r>
      <w:r w:rsidR="00933F92">
        <w:rPr>
          <w:iCs/>
          <w:szCs w:val="22"/>
        </w:rPr>
        <w:t xml:space="preserve">menționate în </w:t>
      </w:r>
      <w:r w:rsidRPr="00BE6DAD">
        <w:rPr>
          <w:iCs/>
          <w:szCs w:val="22"/>
        </w:rPr>
        <w:t>Artic</w:t>
      </w:r>
      <w:r w:rsidR="00933F92">
        <w:rPr>
          <w:iCs/>
          <w:szCs w:val="22"/>
        </w:rPr>
        <w:t>olul</w:t>
      </w:r>
      <w:r w:rsidRPr="00BE6DAD">
        <w:rPr>
          <w:iCs/>
          <w:szCs w:val="22"/>
        </w:rPr>
        <w:t xml:space="preserve"> 9 </w:t>
      </w:r>
      <w:r w:rsidR="00933F92">
        <w:rPr>
          <w:iCs/>
          <w:szCs w:val="22"/>
        </w:rPr>
        <w:t>al</w:t>
      </w:r>
      <w:r w:rsidRPr="00BE6DAD">
        <w:rPr>
          <w:iCs/>
          <w:szCs w:val="22"/>
        </w:rPr>
        <w:t xml:space="preserve"> Regula</w:t>
      </w:r>
      <w:r w:rsidR="00933F92">
        <w:rPr>
          <w:iCs/>
          <w:szCs w:val="22"/>
        </w:rPr>
        <w:t>mentului</w:t>
      </w:r>
      <w:r w:rsidRPr="00BE6DAD">
        <w:rPr>
          <w:iCs/>
          <w:szCs w:val="22"/>
        </w:rPr>
        <w:t xml:space="preserve"> (</w:t>
      </w:r>
      <w:r w:rsidR="00933F92">
        <w:rPr>
          <w:iCs/>
          <w:szCs w:val="22"/>
        </w:rPr>
        <w:t>CE</w:t>
      </w:r>
      <w:r w:rsidRPr="00BE6DAD">
        <w:rPr>
          <w:iCs/>
          <w:szCs w:val="22"/>
        </w:rPr>
        <w:t>) N</w:t>
      </w:r>
      <w:r w:rsidR="00933F92">
        <w:rPr>
          <w:iCs/>
          <w:szCs w:val="22"/>
        </w:rPr>
        <w:t>r.</w:t>
      </w:r>
      <w:r w:rsidRPr="00BE6DAD">
        <w:rPr>
          <w:iCs/>
          <w:szCs w:val="22"/>
        </w:rPr>
        <w:t xml:space="preserve"> 507/2006 </w:t>
      </w:r>
      <w:r w:rsidR="00933F92">
        <w:rPr>
          <w:iCs/>
          <w:szCs w:val="22"/>
        </w:rPr>
        <w:t>și</w:t>
      </w:r>
      <w:r>
        <w:rPr>
          <w:iCs/>
          <w:szCs w:val="22"/>
        </w:rPr>
        <w:t>,</w:t>
      </w:r>
      <w:r w:rsidRPr="00BE6DAD">
        <w:rPr>
          <w:iCs/>
          <w:szCs w:val="22"/>
        </w:rPr>
        <w:t xml:space="preserve"> </w:t>
      </w:r>
      <w:r w:rsidR="00933F92">
        <w:rPr>
          <w:iCs/>
          <w:szCs w:val="22"/>
        </w:rPr>
        <w:t>pentru conformitate</w:t>
      </w:r>
      <w:r w:rsidRPr="00BE6DAD">
        <w:rPr>
          <w:iCs/>
          <w:szCs w:val="22"/>
        </w:rPr>
        <w:t xml:space="preserve">, </w:t>
      </w:r>
      <w:r w:rsidR="00933F92">
        <w:rPr>
          <w:iCs/>
          <w:szCs w:val="22"/>
        </w:rPr>
        <w:t>d</w:t>
      </w:r>
      <w:r w:rsidRPr="00933F92" w:rsidR="00933F92">
        <w:rPr>
          <w:iCs/>
          <w:szCs w:val="22"/>
        </w:rPr>
        <w:t>eținătorul autorizației de punere pe piață (DAPP) trebuie să depună</w:t>
      </w:r>
      <w:r w:rsidRPr="00BE6DAD">
        <w:rPr>
          <w:iCs/>
          <w:szCs w:val="22"/>
        </w:rPr>
        <w:t xml:space="preserve"> </w:t>
      </w:r>
      <w:r w:rsidRPr="00933F92" w:rsidR="00933F92">
        <w:rPr>
          <w:iCs/>
          <w:szCs w:val="22"/>
        </w:rPr>
        <w:t xml:space="preserve">RPAS privind siguranța </w:t>
      </w:r>
      <w:r w:rsidR="00933F92">
        <w:rPr>
          <w:iCs/>
          <w:szCs w:val="22"/>
        </w:rPr>
        <w:t xml:space="preserve">la interval de </w:t>
      </w:r>
      <w:r w:rsidRPr="00BE6DAD">
        <w:rPr>
          <w:iCs/>
          <w:szCs w:val="22"/>
        </w:rPr>
        <w:t xml:space="preserve">6 </w:t>
      </w:r>
      <w:r w:rsidR="00933F92">
        <w:rPr>
          <w:iCs/>
          <w:szCs w:val="22"/>
        </w:rPr>
        <w:t>luni</w:t>
      </w:r>
      <w:r w:rsidRPr="00BE6DAD">
        <w:rPr>
          <w:iCs/>
          <w:szCs w:val="22"/>
        </w:rPr>
        <w:t>.&gt;</w:t>
      </w:r>
    </w:p>
    <w:bookmarkEnd w:id="1"/>
    <w:p w:rsidR="00AF7409" w:rsidRPr="00A26F79" w:rsidP="0056212D" w14:paraId="0168CBB6" w14:textId="77777777">
      <w:pPr>
        <w:keepNext/>
        <w:tabs>
          <w:tab w:val="left" w:pos="0"/>
        </w:tabs>
        <w:spacing w:line="240" w:lineRule="auto"/>
        <w:ind w:right="567"/>
      </w:pPr>
    </w:p>
    <w:p w:rsidR="009B5C19" w:rsidRPr="003626AF" w:rsidP="00204AAB" w14:paraId="2C5BAF01" w14:textId="77777777">
      <w:pPr>
        <w:tabs>
          <w:tab w:val="left" w:pos="0"/>
        </w:tabs>
        <w:spacing w:line="240" w:lineRule="auto"/>
        <w:ind w:right="567"/>
        <w:rPr>
          <w:iCs/>
          <w:szCs w:val="22"/>
        </w:rPr>
      </w:pPr>
      <w:r>
        <w:t>&lt;</w:t>
      </w:r>
      <w:bookmarkStart w:id="2" w:name="_Hlk108424651"/>
      <w:r>
        <w:t xml:space="preserve">Cerințele pentru depunerea </w:t>
      </w:r>
      <w:r w:rsidR="004D58B5">
        <w:t>RPAS</w:t>
      </w:r>
      <w:r>
        <w:t xml:space="preserve"> privind siguranța pentru acest medicament sunt prezentate </w:t>
      </w:r>
      <w:bookmarkEnd w:id="2"/>
      <w:r>
        <w:t>în lista de date de referință și frecvențe de transmitere la nivelul Uniunii (lista EURD), menționată la articolul 107c alineatul (7) din Directiva 2001/83/CE și orice actualizări ulterioare ale acesteia publicată pe portalul web european privind medicamentele&gt;</w:t>
      </w:r>
    </w:p>
    <w:p w:rsidR="00E11D49" w:rsidRPr="003626AF" w:rsidP="00204AAB" w14:paraId="54558172" w14:textId="77777777">
      <w:pPr>
        <w:tabs>
          <w:tab w:val="left" w:pos="0"/>
        </w:tabs>
        <w:spacing w:line="240" w:lineRule="auto"/>
        <w:ind w:right="567"/>
        <w:rPr>
          <w:iCs/>
          <w:szCs w:val="22"/>
        </w:rPr>
      </w:pPr>
    </w:p>
    <w:p w:rsidR="00E11D49" w:rsidRPr="008225EB" w:rsidP="00204AAB" w14:paraId="6F53CDB6" w14:textId="77777777">
      <w:pPr>
        <w:spacing w:line="240" w:lineRule="auto"/>
        <w:rPr>
          <w:iCs/>
          <w:szCs w:val="22"/>
        </w:rPr>
      </w:pPr>
      <w:r>
        <w:t>&lt;</w:t>
      </w:r>
      <w:bookmarkStart w:id="3" w:name="_Hlk108424752"/>
      <w:r>
        <w:t xml:space="preserve">Deținătorul autorizației de punere pe piață </w:t>
      </w:r>
      <w:r w:rsidR="007905E0">
        <w:t xml:space="preserve">(DAPP) </w:t>
      </w:r>
      <w:r>
        <w:t xml:space="preserve">trebuie să depună </w:t>
      </w:r>
      <w:bookmarkEnd w:id="3"/>
      <w:r>
        <w:t xml:space="preserve">primul </w:t>
      </w:r>
      <w:r w:rsidR="004D58B5">
        <w:t>RPAS</w:t>
      </w:r>
      <w:r>
        <w:t xml:space="preserve"> pentru acest medicament în decurs de 6 luni după autorizare. &gt;</w:t>
      </w:r>
    </w:p>
    <w:p w:rsidR="00910624" w:rsidRPr="008A1008" w:rsidP="00204AAB" w14:paraId="7D07B8CC" w14:textId="77777777">
      <w:pPr>
        <w:spacing w:line="240" w:lineRule="auto"/>
        <w:ind w:right="-1"/>
        <w:rPr>
          <w:iCs/>
          <w:noProof/>
          <w:szCs w:val="22"/>
          <w:u w:val="single"/>
        </w:rPr>
      </w:pPr>
    </w:p>
    <w:p w:rsidR="00910624" w:rsidRPr="006B4557" w:rsidP="00204AAB" w14:paraId="2C4969B7" w14:textId="77777777">
      <w:pPr>
        <w:spacing w:line="240" w:lineRule="auto"/>
        <w:ind w:right="-1"/>
        <w:rPr>
          <w:u w:val="single"/>
        </w:rPr>
      </w:pPr>
    </w:p>
    <w:p w:rsidR="00910624" w:rsidRPr="006B4557" w:rsidP="00426DE2" w14:paraId="176951D9" w14:textId="77777777">
      <w:pPr>
        <w:keepNext/>
        <w:numPr>
          <w:ilvl w:val="0"/>
          <w:numId w:val="31"/>
        </w:numPr>
        <w:spacing w:line="240" w:lineRule="auto"/>
        <w:ind w:left="567" w:hanging="567"/>
        <w:rPr>
          <w:b/>
        </w:rPr>
      </w:pPr>
      <w:r>
        <w:rPr>
          <w:b/>
        </w:rPr>
        <w:t xml:space="preserve">CONDIȚII SAU RESTRICȚII CU PRIVIRE LA UTILIZAREA SIGURĂ ȘI EFICACE A MEDICAMENTULUI  </w:t>
      </w:r>
    </w:p>
    <w:p w:rsidR="00812D16" w:rsidRPr="006B4557" w:rsidP="0056212D" w14:paraId="3E75A66F" w14:textId="77777777">
      <w:pPr>
        <w:keepNext/>
        <w:spacing w:line="240" w:lineRule="auto"/>
        <w:ind w:right="-1"/>
        <w:rPr>
          <w:u w:val="single"/>
        </w:rPr>
      </w:pPr>
    </w:p>
    <w:p w:rsidR="00812D16" w:rsidRPr="006B4557" w:rsidP="0056212D" w14:paraId="427EB76E" w14:textId="77777777">
      <w:pPr>
        <w:keepNext/>
        <w:numPr>
          <w:ilvl w:val="0"/>
          <w:numId w:val="24"/>
        </w:numPr>
        <w:spacing w:line="240" w:lineRule="auto"/>
        <w:ind w:right="-1" w:hanging="720"/>
        <w:rPr>
          <w:b/>
        </w:rPr>
      </w:pPr>
      <w:r>
        <w:rPr>
          <w:b/>
        </w:rPr>
        <w:t>Planul de management al riscului (PMR)</w:t>
      </w:r>
    </w:p>
    <w:p w:rsidR="00CB31DA" w:rsidRPr="006B4557" w:rsidP="0056212D" w14:paraId="124FDF44" w14:textId="77777777">
      <w:pPr>
        <w:keepNext/>
        <w:spacing w:line="240" w:lineRule="auto"/>
        <w:ind w:left="720" w:right="-1"/>
        <w:rPr>
          <w:b/>
        </w:rPr>
      </w:pPr>
    </w:p>
    <w:p w:rsidR="00812D16" w:rsidRPr="006B4557" w:rsidP="00204AAB" w14:paraId="1D34E130" w14:textId="77777777">
      <w:pPr>
        <w:tabs>
          <w:tab w:val="left" w:pos="0"/>
        </w:tabs>
        <w:spacing w:line="240" w:lineRule="auto"/>
        <w:ind w:right="567"/>
        <w:rPr>
          <w:noProof/>
          <w:szCs w:val="22"/>
        </w:rPr>
      </w:pPr>
      <w:r>
        <w:t>Deținătorul autorizației de punere pe piață (</w:t>
      </w:r>
      <w:r w:rsidR="002C6873">
        <w:t>DAPP</w:t>
      </w:r>
      <w:r>
        <w:t>)</w:t>
      </w:r>
      <w:r w:rsidR="002C6873">
        <w:t xml:space="preserve"> se angajează să efectueze activitățile și intervențiile de farmacovigilență necesare detaliate în PMR aprobat și prezentat în modulul 1.8.2 al autorizației de punere pe piață și orice actualizări ulterioare aprobate ale PMR.</w:t>
      </w:r>
    </w:p>
    <w:p w:rsidR="00812D16" w:rsidRPr="006B4557" w:rsidP="00204AAB" w14:paraId="10AFABBB" w14:textId="77777777">
      <w:pPr>
        <w:spacing w:line="240" w:lineRule="auto"/>
        <w:ind w:right="-1"/>
        <w:rPr>
          <w:iCs/>
          <w:noProof/>
          <w:szCs w:val="22"/>
        </w:rPr>
      </w:pPr>
    </w:p>
    <w:p w:rsidR="00812D16" w:rsidRPr="006B4557" w:rsidP="00204AAB" w14:paraId="3E5BEEBD" w14:textId="77777777">
      <w:pPr>
        <w:spacing w:line="240" w:lineRule="auto"/>
        <w:ind w:right="-1"/>
        <w:rPr>
          <w:iCs/>
          <w:noProof/>
          <w:szCs w:val="22"/>
        </w:rPr>
      </w:pPr>
      <w:r>
        <w:t>O versiune actualizată a PMR trebuie depusă:</w:t>
      </w:r>
    </w:p>
    <w:p w:rsidR="00660403" w:rsidRPr="006B4557" w:rsidP="00204AAB" w14:paraId="67E29F46" w14:textId="77777777">
      <w:pPr>
        <w:numPr>
          <w:ilvl w:val="0"/>
          <w:numId w:val="14"/>
        </w:numPr>
        <w:spacing w:line="240" w:lineRule="auto"/>
        <w:ind w:right="-1"/>
        <w:rPr>
          <w:iCs/>
          <w:noProof/>
          <w:szCs w:val="22"/>
        </w:rPr>
      </w:pPr>
      <w:r>
        <w:t>la cererea Agenției Europene pentru Medicamente;</w:t>
      </w:r>
    </w:p>
    <w:p w:rsidR="00812D16" w:rsidRPr="006B4557" w:rsidP="00204AAB" w14:paraId="7C053FBB" w14:textId="77777777">
      <w:pPr>
        <w:numPr>
          <w:ilvl w:val="0"/>
          <w:numId w:val="14"/>
        </w:numPr>
        <w:tabs>
          <w:tab w:val="clear" w:pos="567"/>
          <w:tab w:val="clear" w:pos="720"/>
        </w:tabs>
        <w:spacing w:line="240" w:lineRule="auto"/>
        <w:ind w:left="567" w:right="-1" w:hanging="207"/>
        <w:rPr>
          <w:iCs/>
          <w:noProof/>
          <w:szCs w:val="22"/>
        </w:rPr>
      </w:pPr>
      <w: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rsidR="007B31AB" w:rsidRPr="006B4557" w:rsidP="00204AAB" w14:paraId="706ADA13" w14:textId="77777777">
      <w:pPr>
        <w:spacing w:line="240" w:lineRule="auto"/>
        <w:ind w:right="-1"/>
        <w:rPr>
          <w:iCs/>
          <w:szCs w:val="22"/>
        </w:rPr>
      </w:pPr>
    </w:p>
    <w:p w:rsidR="007B31AB" w:rsidRPr="00267D53" w:rsidP="00204AAB" w14:paraId="4E3CEF88" w14:textId="77777777">
      <w:pPr>
        <w:tabs>
          <w:tab w:val="left" w:pos="0"/>
          <w:tab w:val="clear" w:pos="567"/>
        </w:tabs>
        <w:spacing w:line="240" w:lineRule="auto"/>
        <w:ind w:right="567"/>
        <w:rPr>
          <w:noProof/>
        </w:rPr>
      </w:pPr>
      <w:r>
        <w:t>&lt;O versiune actualizată a PMR se va depune la {termenul stabilit de CHMP}&gt;</w:t>
      </w:r>
    </w:p>
    <w:p w:rsidR="007B31AB" w:rsidRPr="007B42D3" w:rsidP="00204AAB" w14:paraId="12BE0C26" w14:textId="77777777">
      <w:pPr>
        <w:spacing w:line="240" w:lineRule="auto"/>
        <w:ind w:right="-1"/>
        <w:rPr>
          <w:iCs/>
          <w:noProof/>
          <w:szCs w:val="22"/>
        </w:rPr>
      </w:pPr>
    </w:p>
    <w:p w:rsidR="00CB31DA" w:rsidRPr="00B3208E" w:rsidP="00204AAB" w14:paraId="1FE4DC2F" w14:textId="77777777">
      <w:pPr>
        <w:spacing w:line="240" w:lineRule="auto"/>
        <w:ind w:right="-1"/>
        <w:rPr>
          <w:iCs/>
          <w:noProof/>
          <w:szCs w:val="22"/>
        </w:rPr>
      </w:pPr>
    </w:p>
    <w:p w:rsidR="00CB31DA" w:rsidRPr="00A26F79" w:rsidP="00204AAB" w14:paraId="29DFAA67" w14:textId="77777777">
      <w:pPr>
        <w:numPr>
          <w:ilvl w:val="0"/>
          <w:numId w:val="24"/>
        </w:numPr>
        <w:spacing w:line="240" w:lineRule="auto"/>
        <w:ind w:right="-1" w:hanging="720"/>
        <w:rPr>
          <w:iCs/>
          <w:noProof/>
          <w:szCs w:val="22"/>
        </w:rPr>
      </w:pPr>
      <w:r>
        <w:rPr>
          <w:b/>
        </w:rPr>
        <w:t>&lt;Măsuri suplimentare de reducere la minimum a riscului&gt;</w:t>
      </w:r>
    </w:p>
    <w:p w:rsidR="00CB31DA" w:rsidRPr="008225EB" w:rsidP="00204AAB" w14:paraId="0498F528" w14:textId="77777777">
      <w:pPr>
        <w:spacing w:line="240" w:lineRule="auto"/>
        <w:ind w:right="-1"/>
        <w:rPr>
          <w:iCs/>
          <w:noProof/>
          <w:szCs w:val="22"/>
        </w:rPr>
      </w:pPr>
    </w:p>
    <w:p w:rsidR="00CB31DA" w:rsidRPr="008225EB" w:rsidP="00204AAB" w14:paraId="7B01BACC" w14:textId="77777777">
      <w:pPr>
        <w:numPr>
          <w:ilvl w:val="0"/>
          <w:numId w:val="24"/>
        </w:numPr>
        <w:spacing w:line="240" w:lineRule="auto"/>
        <w:ind w:right="-1" w:hanging="720"/>
        <w:rPr>
          <w:b/>
          <w:szCs w:val="22"/>
        </w:rPr>
      </w:pPr>
      <w:r>
        <w:rPr>
          <w:b/>
        </w:rPr>
        <w:t xml:space="preserve">&lt;Obligații pentru </w:t>
      </w:r>
      <w:r>
        <w:rPr>
          <w:b/>
        </w:rPr>
        <w:t>îndeplinirea măsurilor post-autorizare</w:t>
      </w:r>
    </w:p>
    <w:p w:rsidR="00CB31DA" w:rsidRPr="008225EB" w:rsidP="00204AAB" w14:paraId="0C6817F4" w14:textId="77777777">
      <w:pPr>
        <w:spacing w:line="240" w:lineRule="auto"/>
        <w:ind w:right="-1"/>
        <w:rPr>
          <w:b/>
          <w:szCs w:val="22"/>
        </w:rPr>
      </w:pPr>
    </w:p>
    <w:p w:rsidR="00CB31DA" w:rsidRPr="006B4557" w:rsidP="00204AAB" w14:paraId="106B983A" w14:textId="77777777">
      <w:pPr>
        <w:spacing w:line="240" w:lineRule="auto"/>
        <w:ind w:right="-1"/>
        <w:rPr>
          <w:iCs/>
          <w:szCs w:val="22"/>
        </w:rPr>
      </w:pPr>
      <w:r>
        <w:t>DAPP trebuie să finalizeze, în intervalul de timp specificat, următoarele măsuri:</w:t>
      </w:r>
    </w:p>
    <w:p w:rsidR="00CB31DA" w:rsidRPr="007B42D3" w:rsidP="00204AAB" w14:paraId="0ABB9F79" w14:textId="77777777">
      <w:pPr>
        <w:spacing w:line="240" w:lineRule="auto"/>
        <w:ind w:right="-1"/>
        <w:rPr>
          <w:iCs/>
          <w:szCs w:val="22"/>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5"/>
        <w:gridCol w:w="1455"/>
      </w:tblGrid>
      <w:tr w14:paraId="3628E23E" w14:textId="77777777" w:rsidTr="00CB31DA">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1" w:type="pct"/>
            <w:tcBorders>
              <w:top w:val="single" w:sz="4" w:space="0" w:color="auto"/>
              <w:left w:val="single" w:sz="4" w:space="0" w:color="auto"/>
              <w:bottom w:val="single" w:sz="4" w:space="0" w:color="auto"/>
              <w:right w:val="single" w:sz="4" w:space="0" w:color="auto"/>
            </w:tcBorders>
          </w:tcPr>
          <w:p w:rsidR="00CB31DA" w:rsidRPr="00067B16" w:rsidP="00204AAB" w14:paraId="5AE1937C" w14:textId="77777777">
            <w:pPr>
              <w:spacing w:line="240" w:lineRule="auto"/>
              <w:ind w:right="-1"/>
              <w:rPr>
                <w:b/>
                <w:iCs/>
                <w:szCs w:val="22"/>
                <w:lang w:bidi="ro-RO"/>
              </w:rPr>
            </w:pPr>
            <w:r>
              <w:rPr>
                <w:b/>
                <w:lang w:bidi="ro-RO"/>
              </w:rPr>
              <w:t>Descrierea</w:t>
            </w:r>
          </w:p>
        </w:tc>
        <w:tc>
          <w:tcPr>
            <w:tcW w:w="819" w:type="pct"/>
            <w:tcBorders>
              <w:top w:val="single" w:sz="4" w:space="0" w:color="auto"/>
              <w:left w:val="single" w:sz="4" w:space="0" w:color="auto"/>
              <w:bottom w:val="single" w:sz="4" w:space="0" w:color="auto"/>
              <w:right w:val="single" w:sz="4" w:space="0" w:color="auto"/>
            </w:tcBorders>
          </w:tcPr>
          <w:p w:rsidR="00CB31DA" w:rsidRPr="00B3208E" w:rsidP="00204AAB" w14:paraId="1AE3F489" w14:textId="77777777">
            <w:pPr>
              <w:spacing w:line="240" w:lineRule="auto"/>
              <w:ind w:right="-1"/>
              <w:rPr>
                <w:b/>
                <w:iCs/>
                <w:szCs w:val="22"/>
                <w:lang w:bidi="ro-RO"/>
              </w:rPr>
            </w:pPr>
            <w:r>
              <w:rPr>
                <w:b/>
                <w:lang w:bidi="ro-RO"/>
              </w:rPr>
              <w:t>Data de finalizare</w:t>
            </w:r>
          </w:p>
        </w:tc>
      </w:tr>
      <w:tr w14:paraId="4C3C57F1"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597C4062" w14:textId="77777777">
            <w:pPr>
              <w:spacing w:line="240" w:lineRule="auto"/>
              <w:ind w:right="-1"/>
              <w:rPr>
                <w:iCs/>
                <w:szCs w:val="22"/>
                <w:lang w:bidi="ro-RO"/>
              </w:rPr>
            </w:pPr>
            <w:r>
              <w:rPr>
                <w:lang w:bidi="ro-RO"/>
              </w:rPr>
              <w:t>&lt;Studiu de eficacitate post-autorizare (SEPA):&gt;</w:t>
            </w: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0EBEE3F8" w14:textId="77777777">
            <w:pPr>
              <w:spacing w:line="240" w:lineRule="auto"/>
              <w:ind w:right="-1"/>
              <w:rPr>
                <w:iCs/>
                <w:szCs w:val="22"/>
                <w:lang w:bidi="ro-RO"/>
              </w:rPr>
            </w:pPr>
          </w:p>
        </w:tc>
      </w:tr>
      <w:tr w14:paraId="162D0B94"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420690E4" w14:textId="77777777">
            <w:pPr>
              <w:spacing w:line="240" w:lineRule="auto"/>
              <w:rPr>
                <w:szCs w:val="22"/>
                <w:lang w:bidi="ro-RO"/>
              </w:rPr>
            </w:pPr>
            <w:r>
              <w:rPr>
                <w:lang w:bidi="ro-RO"/>
              </w:rPr>
              <w:t xml:space="preserve">&lt;Studiu de siguranță </w:t>
            </w:r>
            <w:r>
              <w:rPr>
                <w:lang w:bidi="ro-RO"/>
              </w:rPr>
              <w:t>non-intervențional post-autorizare (SSPA):&gt;</w:t>
            </w:r>
            <w:r w:rsidR="00074B7A">
              <w:rPr>
                <w:lang w:bidi="ro-RO"/>
              </w:rPr>
              <w:t>&gt;</w:t>
            </w: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10F15A97" w14:textId="77777777">
            <w:pPr>
              <w:spacing w:line="240" w:lineRule="auto"/>
              <w:rPr>
                <w:szCs w:val="22"/>
                <w:lang w:bidi="ro-RO"/>
              </w:rPr>
            </w:pPr>
          </w:p>
        </w:tc>
      </w:tr>
      <w:tr w14:paraId="0CEDB175"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5921F37F" w14:textId="77777777">
            <w:pPr>
              <w:spacing w:line="240" w:lineRule="auto"/>
              <w:rPr>
                <w:szCs w:val="22"/>
                <w:lang w:bidi="ro-RO"/>
              </w:rPr>
            </w:pP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06873AF6" w14:textId="77777777">
            <w:pPr>
              <w:spacing w:line="240" w:lineRule="auto"/>
              <w:rPr>
                <w:szCs w:val="22"/>
                <w:lang w:bidi="ro-RO"/>
              </w:rPr>
            </w:pPr>
          </w:p>
        </w:tc>
      </w:tr>
    </w:tbl>
    <w:p w:rsidR="00C179B0" w:rsidRPr="006B4557" w:rsidP="00204AAB" w14:paraId="15BD90ED" w14:textId="77777777">
      <w:pPr>
        <w:spacing w:line="240" w:lineRule="auto"/>
        <w:ind w:right="-1"/>
        <w:rPr>
          <w:b/>
          <w:noProof/>
          <w:szCs w:val="22"/>
        </w:rPr>
      </w:pPr>
    </w:p>
    <w:p w:rsidR="00C179B0" w:rsidRPr="006B4557" w:rsidP="00204AAB" w14:paraId="246D8926" w14:textId="77777777">
      <w:pPr>
        <w:pStyle w:val="NormalAgency"/>
        <w:rPr>
          <w:noProof/>
        </w:rPr>
      </w:pPr>
    </w:p>
    <w:p w:rsidR="00C179B0" w:rsidP="0056212D" w14:paraId="1933415C" w14:textId="77777777">
      <w:pPr>
        <w:keepNext/>
        <w:tabs>
          <w:tab w:val="clear" w:pos="567"/>
        </w:tabs>
        <w:spacing w:line="240" w:lineRule="auto"/>
        <w:ind w:left="567" w:right="-1" w:hanging="567"/>
        <w:rPr>
          <w:rStyle w:val="DoNotTranslateExternal1"/>
        </w:rPr>
      </w:pPr>
      <w:r>
        <w:rPr>
          <w:rStyle w:val="DoNotTranslateExternal1"/>
        </w:rPr>
        <w:t>&lt;E.</w:t>
      </w:r>
      <w:r>
        <w:tab/>
      </w:r>
      <w:r>
        <w:rPr>
          <w:b/>
          <w:noProof/>
        </w:rPr>
        <w:t>OBLIGAȚII SPECIFICE PENTRU ÎNDEPLINIREA MĂSURILOR POST-AUTORIZARE ÎN CAZUL &lt;AUTORIZĂRII PRIN APROBARE CONDIȚIONATĂ&gt;&lt;AUTORIZĂRII ÎN CONDIȚII EXCEPȚIONALE&gt;</w:t>
      </w:r>
    </w:p>
    <w:p w:rsidR="00074B7A" w:rsidRPr="006B4557" w:rsidP="0056212D" w14:paraId="5E5F35FF" w14:textId="77777777">
      <w:pPr>
        <w:keepNext/>
        <w:tabs>
          <w:tab w:val="clear" w:pos="567"/>
        </w:tabs>
        <w:spacing w:line="240" w:lineRule="auto"/>
        <w:ind w:left="567" w:right="-1" w:hanging="567"/>
        <w:rPr>
          <w:b/>
          <w:noProof/>
          <w:szCs w:val="22"/>
        </w:rPr>
      </w:pPr>
    </w:p>
    <w:p w:rsidR="00C179B0" w:rsidRPr="006B4557" w:rsidP="0056212D" w14:paraId="05A74DBC" w14:textId="77777777">
      <w:pPr>
        <w:keepNext/>
        <w:spacing w:line="240" w:lineRule="auto"/>
        <w:ind w:right="-1"/>
        <w:rPr>
          <w:b/>
          <w:noProof/>
          <w:szCs w:val="22"/>
        </w:rPr>
      </w:pPr>
    </w:p>
    <w:p w:rsidR="00C179B0" w:rsidRPr="006B4557" w:rsidP="00204AAB" w14:paraId="7E5DCD74" w14:textId="77777777">
      <w:pPr>
        <w:spacing w:line="240" w:lineRule="auto"/>
        <w:ind w:right="-1"/>
        <w:rPr>
          <w:iCs/>
          <w:noProof/>
          <w:szCs w:val="22"/>
        </w:rPr>
      </w:pPr>
      <w:r>
        <w:t xml:space="preserve">&lt;Aceasta fiind o autorizare prin </w:t>
      </w:r>
      <w:r>
        <w:t>aprobare condiționată și în conformitate cu articolul 14</w:t>
      </w:r>
      <w:r w:rsidR="00F53B2E">
        <w:t>-a</w:t>
      </w:r>
      <w:r>
        <w:t xml:space="preserve"> din Regulamentul (CE) nr. 726/2004, DAPP trebuie să finalizeze, în intervalul de timp specificat, următoarele măsuri:&gt;</w:t>
      </w:r>
    </w:p>
    <w:p w:rsidR="00C179B0" w:rsidRPr="006B4557" w:rsidP="00204AAB" w14:paraId="6F9FE921" w14:textId="77777777">
      <w:pPr>
        <w:spacing w:line="240" w:lineRule="auto"/>
        <w:ind w:right="-1"/>
        <w:rPr>
          <w:iCs/>
          <w:noProof/>
          <w:szCs w:val="22"/>
        </w:rPr>
      </w:pPr>
    </w:p>
    <w:p w:rsidR="00C179B0" w:rsidRPr="006B4557" w:rsidP="00204AAB" w14:paraId="64BF78EB" w14:textId="77777777">
      <w:pPr>
        <w:spacing w:line="240" w:lineRule="auto"/>
        <w:ind w:right="-1"/>
        <w:rPr>
          <w:iCs/>
          <w:noProof/>
          <w:szCs w:val="22"/>
        </w:rPr>
      </w:pPr>
      <w:r>
        <w:t>&lt;Aceasta fiind o autorizare în „condiții excepționale” și în conformitate cu articolul 14 alineatul (8) din Regulamentul (CE) nr. 726/2004, DAPP trebuie să pună în aplicare, în intervalul de timp specificat, următoarele măsuri:&gt;</w:t>
      </w:r>
    </w:p>
    <w:p w:rsidR="00C179B0" w:rsidRPr="006B4557" w:rsidP="00204AAB" w14:paraId="208EB8CC" w14:textId="77777777">
      <w:pPr>
        <w:pStyle w:val="BodytextAgency"/>
        <w:spacing w:after="0" w:line="240" w:lineRule="auto"/>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1AABE3D5" w14:textId="77777777" w:rsidTr="00B813D5">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C179B0" w:rsidRPr="006B4557" w:rsidP="00204AAB" w14:paraId="1E543364" w14:textId="77777777">
            <w:pPr>
              <w:spacing w:line="240" w:lineRule="auto"/>
              <w:ind w:right="-1"/>
              <w:rPr>
                <w:b/>
                <w:noProof/>
                <w:szCs w:val="22"/>
                <w:lang w:bidi="ro-RO"/>
              </w:rPr>
            </w:pPr>
            <w:r>
              <w:rPr>
                <w:b/>
                <w:noProof/>
                <w:lang w:bidi="ro-RO"/>
              </w:rPr>
              <w:t>Descrierea</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C179B0" w:rsidRPr="006B4557" w:rsidP="00204AAB" w14:paraId="1F444F88" w14:textId="77777777">
            <w:pPr>
              <w:spacing w:line="240" w:lineRule="auto"/>
              <w:ind w:right="-1"/>
              <w:rPr>
                <w:b/>
                <w:noProof/>
                <w:szCs w:val="22"/>
                <w:lang w:bidi="ro-RO"/>
              </w:rPr>
            </w:pPr>
            <w:r>
              <w:rPr>
                <w:b/>
                <w:noProof/>
                <w:lang w:bidi="ro-RO"/>
              </w:rPr>
              <w:t>Data de finalizare</w:t>
            </w:r>
          </w:p>
        </w:tc>
      </w:tr>
      <w:tr w14:paraId="35278EA6" w14:textId="77777777" w:rsidTr="00B813D5">
        <w:tblPrEx>
          <w:tblW w:w="4911" w:type="pct"/>
          <w:tblLayout w:type="fixed"/>
          <w:tblLook w:val="01E0"/>
        </w:tblPrEx>
        <w:tc>
          <w:tcPr>
            <w:tcW w:w="4186" w:type="pct"/>
            <w:shd w:val="clear" w:color="auto" w:fill="auto"/>
          </w:tcPr>
          <w:p w:rsidR="001A0A5D" w:rsidRPr="003626AF" w:rsidP="00204AAB" w14:paraId="4F502A89" w14:textId="77777777">
            <w:pPr>
              <w:pStyle w:val="TabletextrowsAgency"/>
              <w:spacing w:line="240" w:lineRule="auto"/>
              <w:rPr>
                <w:rFonts w:ascii="Times New Roman" w:hAnsi="Times New Roman" w:cs="Times New Roman"/>
                <w:sz w:val="22"/>
                <w:szCs w:val="22"/>
                <w:lang w:bidi="ro-RO"/>
              </w:rPr>
            </w:pPr>
            <w:r>
              <w:rPr>
                <w:rFonts w:ascii="Times New Roman" w:hAnsi="Times New Roman"/>
                <w:sz w:val="22"/>
                <w:lang w:bidi="ro-RO"/>
              </w:rPr>
              <w:t>&lt;Studiu de siguranță non-intervențional post-autorizare (SSPA):&gt;</w:t>
            </w:r>
            <w:r w:rsidR="00074B7A">
              <w:rPr>
                <w:rFonts w:ascii="Times New Roman" w:hAnsi="Times New Roman"/>
                <w:sz w:val="22"/>
                <w:lang w:bidi="ro-RO"/>
              </w:rPr>
              <w:t>&gt;</w:t>
            </w:r>
          </w:p>
        </w:tc>
        <w:tc>
          <w:tcPr>
            <w:tcW w:w="814" w:type="pct"/>
            <w:shd w:val="clear" w:color="auto" w:fill="auto"/>
          </w:tcPr>
          <w:p w:rsidR="001A0A5D" w:rsidRPr="003626AF" w:rsidP="00204AAB" w14:paraId="517CA089" w14:textId="77777777">
            <w:pPr>
              <w:pStyle w:val="TabletextrowsAgency"/>
              <w:spacing w:line="240" w:lineRule="auto"/>
              <w:rPr>
                <w:rFonts w:ascii="Times New Roman" w:hAnsi="Times New Roman" w:cs="Times New Roman"/>
                <w:sz w:val="22"/>
                <w:szCs w:val="22"/>
                <w:lang w:bidi="ro-RO"/>
              </w:rPr>
            </w:pPr>
          </w:p>
        </w:tc>
      </w:tr>
      <w:tr w14:paraId="1EA726EE" w14:textId="77777777" w:rsidTr="00B813D5">
        <w:tblPrEx>
          <w:tblW w:w="4911" w:type="pct"/>
          <w:tblLayout w:type="fixed"/>
          <w:tblLook w:val="01E0"/>
        </w:tblPrEx>
        <w:tc>
          <w:tcPr>
            <w:tcW w:w="4186" w:type="pct"/>
            <w:shd w:val="clear" w:color="auto" w:fill="auto"/>
          </w:tcPr>
          <w:p w:rsidR="001A0A5D" w:rsidRPr="003626AF" w:rsidP="00204AAB" w14:paraId="499838D7" w14:textId="77777777">
            <w:pPr>
              <w:pStyle w:val="TabletextrowsAgency"/>
              <w:spacing w:line="240" w:lineRule="auto"/>
              <w:rPr>
                <w:rFonts w:ascii="Times New Roman" w:hAnsi="Times New Roman" w:cs="Times New Roman"/>
                <w:sz w:val="22"/>
                <w:szCs w:val="22"/>
                <w:lang w:bidi="ro-RO"/>
              </w:rPr>
            </w:pPr>
          </w:p>
        </w:tc>
        <w:tc>
          <w:tcPr>
            <w:tcW w:w="814" w:type="pct"/>
            <w:shd w:val="clear" w:color="auto" w:fill="auto"/>
          </w:tcPr>
          <w:p w:rsidR="001A0A5D" w:rsidRPr="003626AF" w:rsidP="00204AAB" w14:paraId="6FC97555" w14:textId="77777777">
            <w:pPr>
              <w:pStyle w:val="TabletextrowsAgency"/>
              <w:spacing w:line="240" w:lineRule="auto"/>
              <w:rPr>
                <w:rFonts w:ascii="Times New Roman" w:hAnsi="Times New Roman" w:cs="Times New Roman"/>
                <w:sz w:val="22"/>
                <w:szCs w:val="22"/>
                <w:lang w:bidi="ro-RO"/>
              </w:rPr>
            </w:pPr>
          </w:p>
        </w:tc>
      </w:tr>
      <w:tr w14:paraId="20B0DF24" w14:textId="77777777" w:rsidTr="00B813D5">
        <w:tblPrEx>
          <w:tblW w:w="4911" w:type="pct"/>
          <w:tblLayout w:type="fixed"/>
          <w:tblLook w:val="01E0"/>
        </w:tblPrEx>
        <w:tc>
          <w:tcPr>
            <w:tcW w:w="4186" w:type="pct"/>
            <w:shd w:val="clear" w:color="auto" w:fill="auto"/>
          </w:tcPr>
          <w:p w:rsidR="001A0A5D" w:rsidRPr="003626AF" w:rsidP="00204AAB" w14:paraId="0D8D456A" w14:textId="77777777">
            <w:pPr>
              <w:pStyle w:val="TabletextrowsAgency"/>
              <w:spacing w:line="240" w:lineRule="auto"/>
              <w:rPr>
                <w:rFonts w:ascii="Times New Roman" w:hAnsi="Times New Roman" w:cs="Times New Roman"/>
                <w:sz w:val="22"/>
                <w:szCs w:val="22"/>
                <w:lang w:bidi="ro-RO"/>
              </w:rPr>
            </w:pPr>
          </w:p>
        </w:tc>
        <w:tc>
          <w:tcPr>
            <w:tcW w:w="814" w:type="pct"/>
            <w:shd w:val="clear" w:color="auto" w:fill="auto"/>
          </w:tcPr>
          <w:p w:rsidR="001A0A5D" w:rsidRPr="003626AF" w:rsidP="00204AAB" w14:paraId="7FACBBE3" w14:textId="77777777">
            <w:pPr>
              <w:pStyle w:val="TabletextrowsAgency"/>
              <w:spacing w:line="240" w:lineRule="auto"/>
              <w:rPr>
                <w:rFonts w:ascii="Times New Roman" w:hAnsi="Times New Roman" w:cs="Times New Roman"/>
                <w:sz w:val="22"/>
                <w:szCs w:val="22"/>
                <w:lang w:bidi="ro-RO"/>
              </w:rPr>
            </w:pPr>
          </w:p>
        </w:tc>
      </w:tr>
    </w:tbl>
    <w:p w:rsidR="00812D16" w:rsidRPr="000643D3" w:rsidP="00204AAB" w14:paraId="3C6D1C4E" w14:textId="77777777">
      <w:pPr>
        <w:spacing w:line="240" w:lineRule="auto"/>
        <w:ind w:right="566"/>
        <w:rPr>
          <w:noProof/>
          <w:szCs w:val="22"/>
        </w:rPr>
      </w:pPr>
      <w:r>
        <w:br w:type="page"/>
      </w:r>
    </w:p>
    <w:p w:rsidR="00812D16" w:rsidRPr="00412450" w:rsidP="00204AAB" w14:paraId="40E3A6F7" w14:textId="77777777">
      <w:pPr>
        <w:spacing w:line="240" w:lineRule="auto"/>
        <w:rPr>
          <w:noProof/>
          <w:szCs w:val="22"/>
        </w:rPr>
      </w:pPr>
    </w:p>
    <w:p w:rsidR="00812D16" w:rsidRPr="00412450" w:rsidP="00204AAB" w14:paraId="78892845" w14:textId="77777777">
      <w:pPr>
        <w:spacing w:line="240" w:lineRule="auto"/>
        <w:rPr>
          <w:noProof/>
          <w:szCs w:val="22"/>
        </w:rPr>
      </w:pPr>
    </w:p>
    <w:p w:rsidR="00812D16" w:rsidRPr="00EB595B" w:rsidP="00204AAB" w14:paraId="40DAD767" w14:textId="77777777">
      <w:pPr>
        <w:spacing w:line="240" w:lineRule="auto"/>
        <w:rPr>
          <w:noProof/>
          <w:szCs w:val="22"/>
        </w:rPr>
      </w:pPr>
    </w:p>
    <w:p w:rsidR="00812D16" w:rsidRPr="008A1008" w:rsidP="00204AAB" w14:paraId="26865978" w14:textId="77777777">
      <w:pPr>
        <w:spacing w:line="240" w:lineRule="auto"/>
        <w:rPr>
          <w:noProof/>
          <w:szCs w:val="22"/>
        </w:rPr>
      </w:pPr>
    </w:p>
    <w:p w:rsidR="00812D16" w:rsidRPr="006B4557" w:rsidP="00204AAB" w14:paraId="0B231C46" w14:textId="77777777">
      <w:pPr>
        <w:spacing w:line="240" w:lineRule="auto"/>
      </w:pPr>
    </w:p>
    <w:p w:rsidR="00812D16" w:rsidRPr="006B4557" w:rsidP="00204AAB" w14:paraId="5D006E70" w14:textId="77777777">
      <w:pPr>
        <w:spacing w:line="240" w:lineRule="auto"/>
      </w:pPr>
    </w:p>
    <w:p w:rsidR="00812D16" w:rsidRPr="006B4557" w:rsidP="00204AAB" w14:paraId="7499A3B0" w14:textId="77777777">
      <w:pPr>
        <w:spacing w:line="240" w:lineRule="auto"/>
      </w:pPr>
    </w:p>
    <w:p w:rsidR="00812D16" w:rsidRPr="006B4557" w:rsidP="00204AAB" w14:paraId="45299172" w14:textId="77777777">
      <w:pPr>
        <w:spacing w:line="240" w:lineRule="auto"/>
      </w:pPr>
    </w:p>
    <w:p w:rsidR="00812D16" w:rsidRPr="006B4557" w:rsidP="00204AAB" w14:paraId="66BD9BA7" w14:textId="77777777">
      <w:pPr>
        <w:spacing w:line="240" w:lineRule="auto"/>
      </w:pPr>
    </w:p>
    <w:p w:rsidR="00812D16" w:rsidRPr="00BC6DC2" w:rsidP="00204AAB" w14:paraId="13093C53" w14:textId="77777777">
      <w:pPr>
        <w:spacing w:line="240" w:lineRule="auto"/>
        <w:rPr>
          <w:noProof/>
          <w:szCs w:val="22"/>
        </w:rPr>
      </w:pPr>
    </w:p>
    <w:p w:rsidR="00812D16" w:rsidRPr="00157895" w:rsidP="00204AAB" w14:paraId="645BE9C8" w14:textId="77777777">
      <w:pPr>
        <w:spacing w:line="240" w:lineRule="auto"/>
        <w:rPr>
          <w:noProof/>
          <w:szCs w:val="22"/>
        </w:rPr>
      </w:pPr>
    </w:p>
    <w:p w:rsidR="00812D16" w:rsidRPr="001F6423" w:rsidP="00204AAB" w14:paraId="35248F40" w14:textId="77777777">
      <w:pPr>
        <w:spacing w:line="240" w:lineRule="auto"/>
        <w:rPr>
          <w:noProof/>
          <w:szCs w:val="22"/>
        </w:rPr>
      </w:pPr>
    </w:p>
    <w:p w:rsidR="00812D16" w:rsidRPr="001F6423" w:rsidP="00204AAB" w14:paraId="56984BD0" w14:textId="77777777">
      <w:pPr>
        <w:spacing w:line="240" w:lineRule="auto"/>
        <w:rPr>
          <w:noProof/>
          <w:szCs w:val="22"/>
        </w:rPr>
      </w:pPr>
    </w:p>
    <w:p w:rsidR="00812D16" w:rsidRPr="006B4557" w:rsidP="00204AAB" w14:paraId="2BA141EE" w14:textId="77777777">
      <w:pPr>
        <w:spacing w:line="240" w:lineRule="auto"/>
        <w:rPr>
          <w:noProof/>
          <w:szCs w:val="22"/>
        </w:rPr>
      </w:pPr>
    </w:p>
    <w:p w:rsidR="00812D16" w:rsidRPr="006B4557" w:rsidP="00204AAB" w14:paraId="646B195B" w14:textId="77777777">
      <w:pPr>
        <w:spacing w:line="240" w:lineRule="auto"/>
        <w:rPr>
          <w:noProof/>
          <w:szCs w:val="22"/>
        </w:rPr>
      </w:pPr>
    </w:p>
    <w:p w:rsidR="00812D16" w:rsidRPr="006B4557" w:rsidP="00204AAB" w14:paraId="7BB8A65A" w14:textId="77777777">
      <w:pPr>
        <w:spacing w:line="240" w:lineRule="auto"/>
        <w:rPr>
          <w:noProof/>
          <w:szCs w:val="22"/>
        </w:rPr>
      </w:pPr>
    </w:p>
    <w:p w:rsidR="00812D16" w:rsidRPr="006B4557" w:rsidP="00204AAB" w14:paraId="75D2B2EB" w14:textId="77777777">
      <w:pPr>
        <w:spacing w:line="240" w:lineRule="auto"/>
        <w:outlineLvl w:val="0"/>
        <w:rPr>
          <w:b/>
          <w:noProof/>
          <w:szCs w:val="22"/>
        </w:rPr>
      </w:pPr>
    </w:p>
    <w:p w:rsidR="00812D16" w:rsidRPr="006B4557" w:rsidP="00204AAB" w14:paraId="2F26D4B0" w14:textId="77777777">
      <w:pPr>
        <w:spacing w:line="240" w:lineRule="auto"/>
        <w:outlineLvl w:val="0"/>
        <w:rPr>
          <w:b/>
          <w:noProof/>
          <w:szCs w:val="22"/>
        </w:rPr>
      </w:pPr>
    </w:p>
    <w:p w:rsidR="00812D16" w:rsidRPr="006B4557" w:rsidP="00204AAB" w14:paraId="7FBA2C64" w14:textId="77777777">
      <w:pPr>
        <w:spacing w:line="240" w:lineRule="auto"/>
        <w:outlineLvl w:val="0"/>
        <w:rPr>
          <w:b/>
          <w:noProof/>
          <w:szCs w:val="22"/>
        </w:rPr>
      </w:pPr>
    </w:p>
    <w:p w:rsidR="00812D16" w:rsidRPr="006B4557" w:rsidP="00204AAB" w14:paraId="2445EAF8" w14:textId="77777777">
      <w:pPr>
        <w:spacing w:line="240" w:lineRule="auto"/>
        <w:outlineLvl w:val="0"/>
        <w:rPr>
          <w:b/>
          <w:noProof/>
          <w:szCs w:val="22"/>
        </w:rPr>
      </w:pPr>
    </w:p>
    <w:p w:rsidR="00812D16" w:rsidP="00204AAB" w14:paraId="295402A3" w14:textId="77777777">
      <w:pPr>
        <w:spacing w:line="240" w:lineRule="auto"/>
        <w:outlineLvl w:val="0"/>
        <w:rPr>
          <w:b/>
          <w:noProof/>
          <w:szCs w:val="22"/>
        </w:rPr>
      </w:pPr>
    </w:p>
    <w:p w:rsidR="000C1326" w:rsidRPr="006B4557" w:rsidP="00204AAB" w14:paraId="16F5F930" w14:textId="77777777">
      <w:pPr>
        <w:spacing w:line="240" w:lineRule="auto"/>
        <w:outlineLvl w:val="0"/>
        <w:rPr>
          <w:b/>
          <w:noProof/>
          <w:szCs w:val="22"/>
        </w:rPr>
      </w:pPr>
    </w:p>
    <w:p w:rsidR="00035F31" w:rsidP="00204AAB" w14:paraId="75657556" w14:textId="77777777">
      <w:pPr>
        <w:spacing w:line="240" w:lineRule="auto"/>
        <w:jc w:val="center"/>
        <w:outlineLvl w:val="0"/>
        <w:rPr>
          <w:b/>
          <w:noProof/>
        </w:rPr>
      </w:pPr>
    </w:p>
    <w:p w:rsidR="00812D16" w:rsidRPr="006B4557" w:rsidP="00204AAB" w14:paraId="50534859" w14:textId="77777777">
      <w:pPr>
        <w:spacing w:line="240" w:lineRule="auto"/>
        <w:jc w:val="center"/>
        <w:outlineLvl w:val="0"/>
        <w:rPr>
          <w:b/>
          <w:noProof/>
          <w:szCs w:val="22"/>
        </w:rPr>
      </w:pPr>
      <w:r>
        <w:rPr>
          <w:b/>
          <w:noProof/>
        </w:rPr>
        <w:t>ANEXA III</w:t>
      </w:r>
    </w:p>
    <w:p w:rsidR="00812D16" w:rsidRPr="006B4557" w:rsidP="00204AAB" w14:paraId="260B4B96" w14:textId="77777777">
      <w:pPr>
        <w:spacing w:line="240" w:lineRule="auto"/>
        <w:jc w:val="center"/>
        <w:rPr>
          <w:b/>
          <w:noProof/>
          <w:szCs w:val="22"/>
        </w:rPr>
      </w:pPr>
    </w:p>
    <w:p w:rsidR="00812D16" w:rsidRPr="006B4557" w:rsidP="00204AAB" w14:paraId="1A5F7763" w14:textId="77777777">
      <w:pPr>
        <w:spacing w:line="240" w:lineRule="auto"/>
        <w:jc w:val="center"/>
        <w:outlineLvl w:val="0"/>
        <w:rPr>
          <w:b/>
          <w:noProof/>
          <w:szCs w:val="22"/>
        </w:rPr>
      </w:pPr>
      <w:r>
        <w:rPr>
          <w:b/>
          <w:noProof/>
        </w:rPr>
        <w:t>ETICHETAREA ȘI PROSPECTUL</w:t>
      </w:r>
    </w:p>
    <w:p w:rsidR="000166C1" w:rsidRPr="006B4557" w:rsidP="00204AAB" w14:paraId="5B73C5CA" w14:textId="77777777">
      <w:pPr>
        <w:spacing w:line="240" w:lineRule="auto"/>
        <w:rPr>
          <w:b/>
          <w:noProof/>
          <w:szCs w:val="22"/>
        </w:rPr>
      </w:pPr>
      <w:r>
        <w:br w:type="page"/>
      </w:r>
    </w:p>
    <w:p w:rsidR="000166C1" w:rsidRPr="006B4557" w:rsidP="00204AAB" w14:paraId="0377B266" w14:textId="77777777">
      <w:pPr>
        <w:spacing w:line="240" w:lineRule="auto"/>
        <w:outlineLvl w:val="0"/>
        <w:rPr>
          <w:b/>
          <w:noProof/>
          <w:szCs w:val="22"/>
        </w:rPr>
      </w:pPr>
    </w:p>
    <w:p w:rsidR="000166C1" w:rsidRPr="006B4557" w:rsidP="00204AAB" w14:paraId="2203A8A1" w14:textId="77777777">
      <w:pPr>
        <w:spacing w:line="240" w:lineRule="auto"/>
        <w:outlineLvl w:val="0"/>
        <w:rPr>
          <w:b/>
          <w:noProof/>
          <w:szCs w:val="22"/>
        </w:rPr>
      </w:pPr>
    </w:p>
    <w:p w:rsidR="000166C1" w:rsidRPr="006B4557" w:rsidP="00204AAB" w14:paraId="0168FD76" w14:textId="77777777">
      <w:pPr>
        <w:spacing w:line="240" w:lineRule="auto"/>
        <w:outlineLvl w:val="0"/>
        <w:rPr>
          <w:b/>
          <w:noProof/>
          <w:szCs w:val="22"/>
        </w:rPr>
      </w:pPr>
    </w:p>
    <w:p w:rsidR="000166C1" w:rsidRPr="006B4557" w:rsidP="00204AAB" w14:paraId="33D04A98" w14:textId="77777777">
      <w:pPr>
        <w:spacing w:line="240" w:lineRule="auto"/>
        <w:outlineLvl w:val="0"/>
        <w:rPr>
          <w:b/>
          <w:noProof/>
          <w:szCs w:val="22"/>
        </w:rPr>
      </w:pPr>
    </w:p>
    <w:p w:rsidR="000166C1" w:rsidRPr="006B4557" w:rsidP="00204AAB" w14:paraId="58CA81EF" w14:textId="77777777">
      <w:pPr>
        <w:spacing w:line="240" w:lineRule="auto"/>
        <w:outlineLvl w:val="0"/>
        <w:rPr>
          <w:b/>
          <w:noProof/>
          <w:szCs w:val="22"/>
        </w:rPr>
      </w:pPr>
    </w:p>
    <w:p w:rsidR="000166C1" w:rsidRPr="006B4557" w:rsidP="00204AAB" w14:paraId="6BE7958F" w14:textId="77777777">
      <w:pPr>
        <w:spacing w:line="240" w:lineRule="auto"/>
        <w:outlineLvl w:val="0"/>
        <w:rPr>
          <w:b/>
          <w:noProof/>
          <w:szCs w:val="22"/>
        </w:rPr>
      </w:pPr>
    </w:p>
    <w:p w:rsidR="000166C1" w:rsidRPr="006B4557" w:rsidP="00204AAB" w14:paraId="2E618E7B" w14:textId="77777777">
      <w:pPr>
        <w:spacing w:line="240" w:lineRule="auto"/>
        <w:outlineLvl w:val="0"/>
        <w:rPr>
          <w:b/>
          <w:noProof/>
          <w:szCs w:val="22"/>
        </w:rPr>
      </w:pPr>
    </w:p>
    <w:p w:rsidR="000166C1" w:rsidRPr="006B4557" w:rsidP="00204AAB" w14:paraId="6FA3BE27" w14:textId="77777777">
      <w:pPr>
        <w:spacing w:line="240" w:lineRule="auto"/>
        <w:outlineLvl w:val="0"/>
        <w:rPr>
          <w:b/>
          <w:noProof/>
          <w:szCs w:val="22"/>
        </w:rPr>
      </w:pPr>
    </w:p>
    <w:p w:rsidR="000166C1" w:rsidRPr="006B4557" w:rsidP="00204AAB" w14:paraId="77C2C438" w14:textId="77777777">
      <w:pPr>
        <w:spacing w:line="240" w:lineRule="auto"/>
        <w:outlineLvl w:val="0"/>
        <w:rPr>
          <w:b/>
          <w:noProof/>
          <w:szCs w:val="22"/>
        </w:rPr>
      </w:pPr>
    </w:p>
    <w:p w:rsidR="000166C1" w:rsidRPr="006B4557" w:rsidP="00204AAB" w14:paraId="05EE8179" w14:textId="77777777">
      <w:pPr>
        <w:spacing w:line="240" w:lineRule="auto"/>
        <w:outlineLvl w:val="0"/>
        <w:rPr>
          <w:b/>
          <w:noProof/>
          <w:szCs w:val="22"/>
        </w:rPr>
      </w:pPr>
    </w:p>
    <w:p w:rsidR="000166C1" w:rsidRPr="006B4557" w:rsidP="00204AAB" w14:paraId="29E9AC71" w14:textId="77777777">
      <w:pPr>
        <w:spacing w:line="240" w:lineRule="auto"/>
        <w:outlineLvl w:val="0"/>
        <w:rPr>
          <w:b/>
          <w:noProof/>
          <w:szCs w:val="22"/>
        </w:rPr>
      </w:pPr>
    </w:p>
    <w:p w:rsidR="000166C1" w:rsidRPr="006B4557" w:rsidP="00204AAB" w14:paraId="04892859" w14:textId="77777777">
      <w:pPr>
        <w:spacing w:line="240" w:lineRule="auto"/>
        <w:outlineLvl w:val="0"/>
        <w:rPr>
          <w:b/>
          <w:noProof/>
          <w:szCs w:val="22"/>
        </w:rPr>
      </w:pPr>
    </w:p>
    <w:p w:rsidR="000166C1" w:rsidRPr="006B4557" w:rsidP="00204AAB" w14:paraId="1CDD81C7" w14:textId="77777777">
      <w:pPr>
        <w:spacing w:line="240" w:lineRule="auto"/>
        <w:outlineLvl w:val="0"/>
        <w:rPr>
          <w:b/>
          <w:noProof/>
          <w:szCs w:val="22"/>
        </w:rPr>
      </w:pPr>
    </w:p>
    <w:p w:rsidR="000166C1" w:rsidRPr="006B4557" w:rsidP="00204AAB" w14:paraId="78C85F8B" w14:textId="77777777">
      <w:pPr>
        <w:spacing w:line="240" w:lineRule="auto"/>
        <w:outlineLvl w:val="0"/>
        <w:rPr>
          <w:b/>
          <w:noProof/>
          <w:szCs w:val="22"/>
        </w:rPr>
      </w:pPr>
    </w:p>
    <w:p w:rsidR="000166C1" w:rsidRPr="006B4557" w:rsidP="00204AAB" w14:paraId="3A0656CD" w14:textId="77777777">
      <w:pPr>
        <w:spacing w:line="240" w:lineRule="auto"/>
        <w:outlineLvl w:val="0"/>
        <w:rPr>
          <w:b/>
          <w:noProof/>
          <w:szCs w:val="22"/>
        </w:rPr>
      </w:pPr>
    </w:p>
    <w:p w:rsidR="000166C1" w:rsidRPr="006B4557" w:rsidP="00204AAB" w14:paraId="203CC154" w14:textId="77777777">
      <w:pPr>
        <w:spacing w:line="240" w:lineRule="auto"/>
        <w:outlineLvl w:val="0"/>
        <w:rPr>
          <w:b/>
          <w:noProof/>
          <w:szCs w:val="22"/>
        </w:rPr>
      </w:pPr>
    </w:p>
    <w:p w:rsidR="000166C1" w:rsidRPr="006B4557" w:rsidP="00204AAB" w14:paraId="55D17899" w14:textId="77777777">
      <w:pPr>
        <w:spacing w:line="240" w:lineRule="auto"/>
        <w:outlineLvl w:val="0"/>
        <w:rPr>
          <w:b/>
          <w:noProof/>
          <w:szCs w:val="22"/>
        </w:rPr>
      </w:pPr>
    </w:p>
    <w:p w:rsidR="000166C1" w:rsidRPr="006B4557" w:rsidP="00204AAB" w14:paraId="600C718D" w14:textId="77777777">
      <w:pPr>
        <w:spacing w:line="240" w:lineRule="auto"/>
        <w:outlineLvl w:val="0"/>
        <w:rPr>
          <w:b/>
          <w:noProof/>
          <w:szCs w:val="22"/>
        </w:rPr>
      </w:pPr>
    </w:p>
    <w:p w:rsidR="00B64B2F" w:rsidRPr="006B4557" w:rsidP="00204AAB" w14:paraId="586D249C" w14:textId="77777777">
      <w:pPr>
        <w:spacing w:line="240" w:lineRule="auto"/>
        <w:outlineLvl w:val="0"/>
        <w:rPr>
          <w:b/>
          <w:noProof/>
          <w:szCs w:val="22"/>
        </w:rPr>
      </w:pPr>
    </w:p>
    <w:p w:rsidR="00B64B2F" w:rsidRPr="006B4557" w:rsidP="00204AAB" w14:paraId="6E224E35" w14:textId="77777777">
      <w:pPr>
        <w:spacing w:line="240" w:lineRule="auto"/>
        <w:outlineLvl w:val="0"/>
        <w:rPr>
          <w:b/>
          <w:noProof/>
          <w:szCs w:val="22"/>
        </w:rPr>
      </w:pPr>
    </w:p>
    <w:p w:rsidR="00B64B2F" w:rsidP="00204AAB" w14:paraId="351F49C8" w14:textId="77777777">
      <w:pPr>
        <w:spacing w:line="240" w:lineRule="auto"/>
        <w:outlineLvl w:val="0"/>
        <w:rPr>
          <w:b/>
          <w:noProof/>
          <w:szCs w:val="22"/>
        </w:rPr>
      </w:pPr>
    </w:p>
    <w:p w:rsidR="000C1326" w:rsidRPr="006B4557" w:rsidP="00204AAB" w14:paraId="0C5E4152" w14:textId="77777777">
      <w:pPr>
        <w:spacing w:line="240" w:lineRule="auto"/>
        <w:outlineLvl w:val="0"/>
        <w:rPr>
          <w:b/>
          <w:noProof/>
          <w:szCs w:val="22"/>
        </w:rPr>
      </w:pPr>
    </w:p>
    <w:p w:rsidR="00035F31" w:rsidP="00204AAB" w14:paraId="16FC9B18" w14:textId="77777777">
      <w:pPr>
        <w:spacing w:line="240" w:lineRule="auto"/>
        <w:jc w:val="center"/>
        <w:outlineLvl w:val="0"/>
        <w:rPr>
          <w:rStyle w:val="DoNotTranslateExternal1"/>
        </w:rPr>
      </w:pPr>
    </w:p>
    <w:p w:rsidR="00812D16" w:rsidRPr="006B4557" w:rsidP="00204AAB" w14:paraId="73D692F3" w14:textId="77777777">
      <w:pPr>
        <w:spacing w:line="240" w:lineRule="auto"/>
        <w:jc w:val="center"/>
        <w:outlineLvl w:val="0"/>
        <w:rPr>
          <w:noProof/>
          <w:szCs w:val="22"/>
        </w:rPr>
      </w:pPr>
      <w:r>
        <w:rPr>
          <w:rStyle w:val="DoNotTranslateExternal1"/>
        </w:rPr>
        <w:t>A.</w:t>
      </w:r>
      <w:r>
        <w:rPr>
          <w:b/>
          <w:noProof/>
        </w:rPr>
        <w:t xml:space="preserve"> ETICHETAREA</w:t>
      </w:r>
    </w:p>
    <w:p w:rsidR="00812D16" w:rsidRPr="006B4557" w:rsidP="00204AAB" w14:paraId="09D06D11" w14:textId="77777777">
      <w:pPr>
        <w:shd w:val="clear" w:color="auto" w:fill="FFFFFF"/>
        <w:spacing w:line="240" w:lineRule="auto"/>
        <w:rPr>
          <w:noProof/>
          <w:szCs w:val="22"/>
        </w:rPr>
      </w:pPr>
      <w:r>
        <w:br w:type="page"/>
      </w:r>
    </w:p>
    <w:p w:rsidR="00812D16" w:rsidRPr="006B4557" w:rsidP="00204AAB" w14:paraId="1BF4D129" w14:textId="77777777">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t>INFORMAȚII CARE TREBUIE SĂ APARĂ PE &lt;AMBALAJUL SECUNDAR&gt;&lt;ȘI&gt;&lt;AMBALAJUL PRIMAR&gt;</w:t>
      </w:r>
    </w:p>
    <w:p w:rsidR="00812D16" w:rsidRPr="006B4557" w:rsidP="00204AAB" w14:paraId="1A08DD46"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812D16" w:rsidRPr="006B4557" w:rsidP="00204AAB" w14:paraId="611D95ED"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Pr>
          <w:b/>
          <w:noProof/>
        </w:rPr>
        <w:t>{NATURA/TIPUL AMBALAJULUI}</w:t>
      </w:r>
    </w:p>
    <w:p w:rsidR="00812D16" w:rsidRPr="006B4557" w:rsidP="00204AAB" w14:paraId="470D9A96" w14:textId="77777777">
      <w:pPr>
        <w:spacing w:line="240" w:lineRule="auto"/>
      </w:pPr>
    </w:p>
    <w:p w:rsidR="006C6114" w:rsidRPr="006C6114" w:rsidP="00204AAB" w14:paraId="6FF03F23" w14:textId="77777777">
      <w:pPr>
        <w:spacing w:line="240" w:lineRule="auto"/>
        <w:rPr>
          <w:noProof/>
          <w:szCs w:val="22"/>
        </w:rPr>
      </w:pPr>
    </w:p>
    <w:p w:rsidR="00812D16" w:rsidRPr="006B4557" w:rsidP="004866D9" w14:paraId="6EB308F7"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Pr>
          <w:b/>
        </w:rPr>
        <w:t xml:space="preserve">DENUMIREA COMERCIALĂ A </w:t>
      </w:r>
      <w:r>
        <w:rPr>
          <w:b/>
        </w:rPr>
        <w:t>MEDICAMENTULUI</w:t>
      </w:r>
    </w:p>
    <w:p w:rsidR="00812D16" w:rsidRPr="00BC6DC2" w:rsidP="0056212D" w14:paraId="656BD142" w14:textId="77777777">
      <w:pPr>
        <w:keepNext/>
        <w:spacing w:line="240" w:lineRule="auto"/>
        <w:rPr>
          <w:noProof/>
          <w:szCs w:val="22"/>
        </w:rPr>
      </w:pPr>
    </w:p>
    <w:p w:rsidR="00812D16" w:rsidRPr="006B4557" w:rsidP="00204AAB" w14:paraId="7447AF9C" w14:textId="77777777">
      <w:pPr>
        <w:spacing w:line="240" w:lineRule="auto"/>
        <w:rPr>
          <w:noProof/>
          <w:szCs w:val="22"/>
        </w:rPr>
      </w:pPr>
      <w:r>
        <w:t xml:space="preserve">{Numele (inventat) concentrația forma farmaceutică} </w:t>
      </w:r>
    </w:p>
    <w:p w:rsidR="00812D16" w:rsidRPr="00067B16" w:rsidP="00204AAB" w14:paraId="7D28DD51" w14:textId="77777777">
      <w:pPr>
        <w:spacing w:line="240" w:lineRule="auto"/>
        <w:rPr>
          <w:b/>
          <w:szCs w:val="22"/>
        </w:rPr>
      </w:pPr>
      <w:r>
        <w:t>{</w:t>
      </w:r>
      <w:r w:rsidR="004D58B5">
        <w:t>substanța</w:t>
      </w:r>
      <w:r>
        <w:t>(ele) activă(e)}</w:t>
      </w:r>
    </w:p>
    <w:p w:rsidR="00812D16" w:rsidRPr="00067B16" w:rsidP="00204AAB" w14:paraId="23BF7120" w14:textId="77777777">
      <w:pPr>
        <w:spacing w:line="240" w:lineRule="auto"/>
        <w:rPr>
          <w:noProof/>
          <w:szCs w:val="22"/>
        </w:rPr>
      </w:pPr>
    </w:p>
    <w:p w:rsidR="00812D16" w:rsidRPr="00B3208E" w:rsidP="00204AAB" w14:paraId="0263A67B" w14:textId="77777777">
      <w:pPr>
        <w:spacing w:line="240" w:lineRule="auto"/>
        <w:rPr>
          <w:noProof/>
          <w:szCs w:val="22"/>
        </w:rPr>
      </w:pPr>
    </w:p>
    <w:p w:rsidR="00812D16" w:rsidRPr="00A26F79" w:rsidP="004866D9" w14:paraId="43F66598"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DECLARAREA SUBSTANȚEI(SUBSTANȚELOR) ACTIVE</w:t>
      </w:r>
    </w:p>
    <w:p w:rsidR="00812D16" w:rsidRPr="006B4557" w:rsidP="0056212D" w14:paraId="5EA458CD" w14:textId="77777777">
      <w:pPr>
        <w:keepNext/>
        <w:spacing w:line="240" w:lineRule="auto"/>
        <w:rPr>
          <w:noProof/>
          <w:szCs w:val="22"/>
        </w:rPr>
      </w:pPr>
    </w:p>
    <w:p w:rsidR="00812D16" w:rsidRPr="00067B16" w:rsidP="00204AAB" w14:paraId="61EFA67C" w14:textId="77777777">
      <w:pPr>
        <w:spacing w:line="240" w:lineRule="auto"/>
        <w:rPr>
          <w:noProof/>
          <w:szCs w:val="22"/>
        </w:rPr>
      </w:pPr>
      <w:r>
        <w:t>&lt;Acest medicament conține celule de &lt;origine&gt;&lt;umană&gt;&lt;animală.&gt;</w:t>
      </w:r>
    </w:p>
    <w:p w:rsidR="00812D16" w:rsidRPr="00B3208E" w:rsidP="00204AAB" w14:paraId="41D2C01C" w14:textId="77777777">
      <w:pPr>
        <w:spacing w:line="240" w:lineRule="auto"/>
        <w:rPr>
          <w:noProof/>
          <w:szCs w:val="22"/>
        </w:rPr>
      </w:pPr>
    </w:p>
    <w:p w:rsidR="00812D16" w:rsidRPr="00A26F79" w:rsidP="00204AAB" w14:paraId="4D20BC93" w14:textId="77777777">
      <w:pPr>
        <w:spacing w:line="240" w:lineRule="auto"/>
        <w:rPr>
          <w:noProof/>
          <w:szCs w:val="22"/>
        </w:rPr>
      </w:pPr>
    </w:p>
    <w:p w:rsidR="00812D16" w:rsidRPr="008225EB" w:rsidP="004866D9" w14:paraId="7BEF3B66"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LISTA EXCIPIENȚILOR</w:t>
      </w:r>
    </w:p>
    <w:p w:rsidR="00812D16" w:rsidRPr="00A3136F" w:rsidP="00204AAB" w14:paraId="23C6BCC1" w14:textId="77777777">
      <w:pPr>
        <w:spacing w:line="240" w:lineRule="auto"/>
        <w:rPr>
          <w:noProof/>
          <w:szCs w:val="22"/>
        </w:rPr>
      </w:pPr>
    </w:p>
    <w:p w:rsidR="00812D16" w:rsidRPr="000643D3" w:rsidP="00204AAB" w14:paraId="1A4405F7" w14:textId="77777777">
      <w:pPr>
        <w:spacing w:line="240" w:lineRule="auto"/>
        <w:rPr>
          <w:noProof/>
          <w:szCs w:val="22"/>
        </w:rPr>
      </w:pPr>
    </w:p>
    <w:p w:rsidR="00812D16" w:rsidRPr="00412450" w:rsidP="004866D9" w14:paraId="3EA5A401"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 xml:space="preserve">FORMA </w:t>
      </w:r>
      <w:r>
        <w:rPr>
          <w:b/>
          <w:noProof/>
        </w:rPr>
        <w:t>FARMACEUTICĂ ȘI CONȚINUTUL</w:t>
      </w:r>
    </w:p>
    <w:p w:rsidR="00812D16" w:rsidRPr="006B4557" w:rsidP="00204AAB" w14:paraId="73919AF1" w14:textId="77777777">
      <w:pPr>
        <w:spacing w:line="240" w:lineRule="auto"/>
        <w:rPr>
          <w:noProof/>
          <w:szCs w:val="22"/>
        </w:rPr>
      </w:pPr>
    </w:p>
    <w:p w:rsidR="00812D16" w:rsidRPr="007B42D3" w:rsidP="00204AAB" w14:paraId="33F214ED" w14:textId="77777777">
      <w:pPr>
        <w:spacing w:line="240" w:lineRule="auto"/>
        <w:rPr>
          <w:noProof/>
          <w:szCs w:val="22"/>
        </w:rPr>
      </w:pPr>
    </w:p>
    <w:p w:rsidR="00812D16" w:rsidRPr="00067B16" w:rsidP="004866D9" w14:paraId="691987DC"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MODUL ȘI CALEA(CĂILE) DE ADMINISTRARE</w:t>
      </w:r>
    </w:p>
    <w:p w:rsidR="00812D16" w:rsidRPr="006B4557" w:rsidP="0056212D" w14:paraId="137DF2DE" w14:textId="77777777">
      <w:pPr>
        <w:keepNext/>
        <w:spacing w:line="240" w:lineRule="auto"/>
        <w:rPr>
          <w:noProof/>
          <w:szCs w:val="22"/>
        </w:rPr>
      </w:pPr>
    </w:p>
    <w:p w:rsidR="00812D16" w:rsidRPr="007B42D3" w:rsidP="00204AAB" w14:paraId="61DAF05C" w14:textId="77777777">
      <w:pPr>
        <w:spacing w:line="240" w:lineRule="auto"/>
        <w:rPr>
          <w:noProof/>
          <w:szCs w:val="22"/>
        </w:rPr>
      </w:pPr>
      <w:r>
        <w:t>A se citi prospectul înainte de utilizare.</w:t>
      </w:r>
    </w:p>
    <w:p w:rsidR="00812D16" w:rsidRPr="00067B16" w:rsidP="00204AAB" w14:paraId="2743DEBA" w14:textId="77777777">
      <w:pPr>
        <w:spacing w:line="240" w:lineRule="auto"/>
        <w:rPr>
          <w:noProof/>
          <w:szCs w:val="22"/>
        </w:rPr>
      </w:pPr>
    </w:p>
    <w:p w:rsidR="00812D16" w:rsidRPr="00067B16" w:rsidP="00204AAB" w14:paraId="71C44F39" w14:textId="77777777">
      <w:pPr>
        <w:spacing w:line="240" w:lineRule="auto"/>
        <w:rPr>
          <w:noProof/>
          <w:szCs w:val="22"/>
        </w:rPr>
      </w:pPr>
    </w:p>
    <w:p w:rsidR="00812D16" w:rsidRPr="00A26F79" w:rsidP="004866D9" w14:paraId="13202CC1"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ATENȚIONARE SPECIALĂ PRIVIND FAPTUL CĂ MEDICAMENTUL NU TREBUIE PĂSTRAT LA VEDEREA ȘI ÎNDEMÂNA COPIILOR</w:t>
      </w:r>
    </w:p>
    <w:p w:rsidR="00812D16" w:rsidRPr="008225EB" w:rsidP="0056212D" w14:paraId="5461A315" w14:textId="77777777">
      <w:pPr>
        <w:keepNext/>
        <w:spacing w:line="240" w:lineRule="auto"/>
        <w:rPr>
          <w:noProof/>
          <w:szCs w:val="22"/>
        </w:rPr>
      </w:pPr>
    </w:p>
    <w:p w:rsidR="00812D16" w:rsidRPr="008225EB" w:rsidP="00204AAB" w14:paraId="40BA3498" w14:textId="77777777">
      <w:pPr>
        <w:spacing w:line="240" w:lineRule="auto"/>
        <w:outlineLvl w:val="0"/>
        <w:rPr>
          <w:noProof/>
          <w:szCs w:val="22"/>
        </w:rPr>
      </w:pPr>
      <w:r>
        <w:t>A nu se lăsa la vederea și îndemâna copiilor.</w:t>
      </w:r>
    </w:p>
    <w:p w:rsidR="00812D16" w:rsidRPr="00A3136F" w:rsidP="00204AAB" w14:paraId="42808E80" w14:textId="77777777">
      <w:pPr>
        <w:spacing w:line="240" w:lineRule="auto"/>
        <w:rPr>
          <w:noProof/>
          <w:szCs w:val="22"/>
        </w:rPr>
      </w:pPr>
    </w:p>
    <w:p w:rsidR="00812D16" w:rsidRPr="000643D3" w:rsidP="00204AAB" w14:paraId="58E791D3" w14:textId="77777777">
      <w:pPr>
        <w:spacing w:line="240" w:lineRule="auto"/>
        <w:rPr>
          <w:noProof/>
          <w:szCs w:val="22"/>
        </w:rPr>
      </w:pPr>
    </w:p>
    <w:p w:rsidR="00812D16" w:rsidRPr="00412450" w:rsidP="004866D9" w14:paraId="46D236E0"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ALTĂ(E) ATENȚIONARE(ĂRI) SPECIALĂ(E), DACĂ ESTE(SUNT) NECESARĂ(E)</w:t>
      </w:r>
    </w:p>
    <w:p w:rsidR="00812D16" w:rsidRPr="00EB595B" w:rsidP="0056212D" w14:paraId="09900672" w14:textId="77777777">
      <w:pPr>
        <w:keepNext/>
        <w:spacing w:line="240" w:lineRule="auto"/>
        <w:rPr>
          <w:noProof/>
          <w:szCs w:val="22"/>
        </w:rPr>
      </w:pPr>
    </w:p>
    <w:p w:rsidR="00812D16" w:rsidRPr="008A1008" w:rsidP="00204AAB" w14:paraId="7553F96F" w14:textId="77777777">
      <w:pPr>
        <w:spacing w:line="240" w:lineRule="auto"/>
        <w:rPr>
          <w:noProof/>
          <w:szCs w:val="22"/>
        </w:rPr>
      </w:pPr>
      <w:r>
        <w:t>&lt;Numai pentru utilizare autologă.&gt;</w:t>
      </w:r>
    </w:p>
    <w:p w:rsidR="00812D16" w:rsidRPr="006B4557" w:rsidP="00204AAB" w14:paraId="3195161B" w14:textId="77777777">
      <w:pPr>
        <w:tabs>
          <w:tab w:val="left" w:pos="749"/>
        </w:tabs>
        <w:spacing w:line="240" w:lineRule="auto"/>
      </w:pPr>
    </w:p>
    <w:p w:rsidR="00812D16" w:rsidRPr="006B4557" w:rsidP="00204AAB" w14:paraId="3F7DCA2C" w14:textId="77777777">
      <w:pPr>
        <w:tabs>
          <w:tab w:val="left" w:pos="749"/>
        </w:tabs>
        <w:spacing w:line="240" w:lineRule="auto"/>
      </w:pPr>
    </w:p>
    <w:p w:rsidR="00812D16" w:rsidRPr="006B4557" w:rsidP="004866D9" w14:paraId="57C1D4F2"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Pr>
          <w:b/>
        </w:rPr>
        <w:t>DATA DE EXPIRARE</w:t>
      </w:r>
    </w:p>
    <w:p w:rsidR="00812D16" w:rsidRPr="006B4557" w:rsidP="0056212D" w14:paraId="42133562" w14:textId="77777777">
      <w:pPr>
        <w:keepNext/>
        <w:spacing w:line="240" w:lineRule="auto"/>
      </w:pPr>
    </w:p>
    <w:p w:rsidR="00812D16" w:rsidRPr="00BC6DC2" w:rsidP="00204AAB" w14:paraId="75F3D8E6" w14:textId="77777777">
      <w:pPr>
        <w:spacing w:line="240" w:lineRule="auto"/>
        <w:rPr>
          <w:noProof/>
          <w:szCs w:val="22"/>
        </w:rPr>
      </w:pPr>
    </w:p>
    <w:p w:rsidR="00812D16" w:rsidRPr="00157895" w:rsidP="004866D9" w14:paraId="26D4E9C4"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CONDIȚII SPECIALE DE PĂSTRARE</w:t>
      </w:r>
    </w:p>
    <w:p w:rsidR="00812D16" w:rsidRPr="001F6423" w:rsidP="0056212D" w14:paraId="5118C192" w14:textId="77777777">
      <w:pPr>
        <w:keepNext/>
        <w:spacing w:line="240" w:lineRule="auto"/>
        <w:rPr>
          <w:noProof/>
          <w:szCs w:val="22"/>
        </w:rPr>
      </w:pPr>
    </w:p>
    <w:p w:rsidR="00812D16" w:rsidRPr="001F6423" w:rsidP="00204AAB" w14:paraId="3DC6CED0" w14:textId="77777777">
      <w:pPr>
        <w:spacing w:line="240" w:lineRule="auto"/>
        <w:ind w:left="567" w:hanging="567"/>
        <w:rPr>
          <w:noProof/>
          <w:szCs w:val="22"/>
        </w:rPr>
      </w:pPr>
    </w:p>
    <w:p w:rsidR="00812D16" w:rsidRPr="006B4557" w:rsidP="004866D9" w14:paraId="0EF8D410"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 xml:space="preserve">PRECAUȚII SPECIALE PRIVIND ELIMINAREA MEDICAMENTELOR NEUTILIZATE SAU A </w:t>
      </w:r>
      <w:r>
        <w:rPr>
          <w:b/>
          <w:noProof/>
        </w:rPr>
        <w:t>MATERIALELOR REZIDUALE PROVENITE DIN ASTFEL DE MEDICAMENTE, DACĂ ESTE CAZUL</w:t>
      </w:r>
    </w:p>
    <w:p w:rsidR="00812D16" w:rsidRPr="006B4557" w:rsidP="00204AAB" w14:paraId="7AEC1CC3" w14:textId="77777777">
      <w:pPr>
        <w:spacing w:line="240" w:lineRule="auto"/>
        <w:rPr>
          <w:noProof/>
          <w:szCs w:val="22"/>
        </w:rPr>
      </w:pPr>
    </w:p>
    <w:p w:rsidR="00812D16" w:rsidRPr="006B4557" w:rsidP="00204AAB" w14:paraId="4F185276" w14:textId="77777777">
      <w:pPr>
        <w:spacing w:line="240" w:lineRule="auto"/>
        <w:rPr>
          <w:noProof/>
          <w:szCs w:val="22"/>
        </w:rPr>
      </w:pPr>
    </w:p>
    <w:p w:rsidR="00812D16" w:rsidRPr="006B4557" w:rsidP="004866D9" w14:paraId="732048D0"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NUMELE ȘI ADRESA DEȚINĂTORULUI AUTORIZAȚIEI DE PUNERE PE PIAȚĂ</w:t>
      </w:r>
    </w:p>
    <w:p w:rsidR="00812D16" w:rsidRPr="006B4557" w:rsidP="00204AAB" w14:paraId="38964C7F" w14:textId="77777777">
      <w:pPr>
        <w:spacing w:line="240" w:lineRule="auto"/>
        <w:rPr>
          <w:noProof/>
          <w:szCs w:val="22"/>
        </w:rPr>
      </w:pPr>
    </w:p>
    <w:p w:rsidR="00812D16" w:rsidRPr="006B4557" w:rsidP="00204AAB" w14:paraId="79018491" w14:textId="77777777">
      <w:pPr>
        <w:spacing w:line="240" w:lineRule="auto"/>
        <w:rPr>
          <w:noProof/>
          <w:szCs w:val="22"/>
        </w:rPr>
      </w:pPr>
      <w:r>
        <w:t>{Numele și adresa}</w:t>
      </w:r>
    </w:p>
    <w:p w:rsidR="00812D16" w:rsidRPr="006B4557" w:rsidP="00204AAB" w14:paraId="4A47A61C" w14:textId="77777777">
      <w:pPr>
        <w:spacing w:line="240" w:lineRule="auto"/>
        <w:rPr>
          <w:noProof/>
          <w:szCs w:val="22"/>
        </w:rPr>
      </w:pPr>
      <w:r>
        <w:t>&lt;{telefon}&gt;</w:t>
      </w:r>
    </w:p>
    <w:p w:rsidR="00812D16" w:rsidRPr="006B4557" w:rsidP="00204AAB" w14:paraId="39BC6EB1" w14:textId="77777777">
      <w:pPr>
        <w:spacing w:line="240" w:lineRule="auto"/>
        <w:rPr>
          <w:noProof/>
          <w:szCs w:val="22"/>
        </w:rPr>
      </w:pPr>
      <w:r>
        <w:t>&lt;{fax}&gt;</w:t>
      </w:r>
    </w:p>
    <w:p w:rsidR="00812D16" w:rsidRPr="006B4557" w:rsidP="00204AAB" w14:paraId="0CEF5312" w14:textId="77777777">
      <w:pPr>
        <w:spacing w:line="240" w:lineRule="auto"/>
        <w:rPr>
          <w:noProof/>
          <w:szCs w:val="22"/>
        </w:rPr>
      </w:pPr>
      <w:r>
        <w:t>&lt;{e-mail}&gt;</w:t>
      </w:r>
    </w:p>
    <w:p w:rsidR="00812D16" w:rsidRPr="006B4557" w:rsidP="00204AAB" w14:paraId="54529A0D" w14:textId="77777777">
      <w:pPr>
        <w:spacing w:line="240" w:lineRule="auto"/>
        <w:rPr>
          <w:noProof/>
          <w:szCs w:val="22"/>
        </w:rPr>
      </w:pPr>
    </w:p>
    <w:p w:rsidR="00812D16" w:rsidRPr="006B4557" w:rsidP="00204AAB" w14:paraId="7FECCD9E" w14:textId="77777777">
      <w:pPr>
        <w:spacing w:line="240" w:lineRule="auto"/>
        <w:rPr>
          <w:noProof/>
          <w:szCs w:val="22"/>
        </w:rPr>
      </w:pPr>
    </w:p>
    <w:p w:rsidR="00812D16" w:rsidRPr="006B4557" w:rsidP="00F13DCE" w14:paraId="3A9931FE"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 xml:space="preserve">NUMĂRUL(ELE) AUTORIZAȚIEI DE PUNERE PE PIAȚĂ </w:t>
      </w:r>
    </w:p>
    <w:p w:rsidR="00812D16" w:rsidRPr="006B4557" w:rsidP="00204AAB" w14:paraId="221FA009" w14:textId="77777777">
      <w:pPr>
        <w:spacing w:line="240" w:lineRule="auto"/>
        <w:rPr>
          <w:noProof/>
          <w:szCs w:val="22"/>
        </w:rPr>
      </w:pPr>
    </w:p>
    <w:p w:rsidR="00812D16" w:rsidRPr="006B4557" w:rsidP="00204AAB" w14:paraId="324B4D0A" w14:textId="77777777">
      <w:pPr>
        <w:spacing w:line="240" w:lineRule="auto"/>
        <w:outlineLvl w:val="0"/>
        <w:rPr>
          <w:noProof/>
          <w:szCs w:val="22"/>
        </w:rPr>
      </w:pPr>
      <w:r>
        <w:t xml:space="preserve">EU/0/00/000/000 </w:t>
      </w:r>
    </w:p>
    <w:p w:rsidR="00812D16" w:rsidRPr="006B4557" w:rsidP="00204AAB" w14:paraId="0DD75553" w14:textId="77777777">
      <w:pPr>
        <w:spacing w:line="240" w:lineRule="auto"/>
        <w:rPr>
          <w:noProof/>
          <w:szCs w:val="22"/>
        </w:rPr>
      </w:pPr>
    </w:p>
    <w:p w:rsidR="00812D16" w:rsidRPr="006B4557" w:rsidP="00204AAB" w14:paraId="18F0F8B8" w14:textId="77777777">
      <w:pPr>
        <w:spacing w:line="240" w:lineRule="auto"/>
        <w:rPr>
          <w:noProof/>
          <w:szCs w:val="22"/>
        </w:rPr>
      </w:pPr>
    </w:p>
    <w:p w:rsidR="00812D16" w:rsidRPr="006B4557" w:rsidP="00F13DCE" w14:paraId="6F825AB8"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SERIA DE FABRICAȚIE&lt;, CODURILE DONAȚIEI ȘI MEDICAMENTULUI&gt;</w:t>
      </w:r>
    </w:p>
    <w:p w:rsidR="00812D16" w:rsidRPr="006B4557" w:rsidP="00204AAB" w14:paraId="76DF47AA" w14:textId="77777777">
      <w:pPr>
        <w:spacing w:line="240" w:lineRule="auto"/>
        <w:rPr>
          <w:i/>
          <w:noProof/>
          <w:szCs w:val="22"/>
        </w:rPr>
      </w:pPr>
    </w:p>
    <w:p w:rsidR="00812D16" w:rsidRPr="006B4557" w:rsidP="00204AAB" w14:paraId="6ECD4AA7" w14:textId="77777777">
      <w:pPr>
        <w:spacing w:line="240" w:lineRule="auto"/>
        <w:rPr>
          <w:noProof/>
          <w:szCs w:val="22"/>
        </w:rPr>
      </w:pPr>
    </w:p>
    <w:p w:rsidR="00812D16" w:rsidRPr="006B4557" w:rsidP="00F13DCE" w14:paraId="54B5D949"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CLASIFICARE GENERALĂ PRIVIND MODUL DE ELIBERARE</w:t>
      </w:r>
    </w:p>
    <w:p w:rsidR="00812D16" w:rsidRPr="006B4557" w:rsidP="00204AAB" w14:paraId="5F5D9FA8" w14:textId="77777777">
      <w:pPr>
        <w:spacing w:line="240" w:lineRule="auto"/>
        <w:rPr>
          <w:i/>
          <w:noProof/>
          <w:szCs w:val="22"/>
        </w:rPr>
      </w:pPr>
    </w:p>
    <w:p w:rsidR="00812D16" w:rsidRPr="00B3208E" w:rsidP="00204AAB" w14:paraId="25C2DD94" w14:textId="77777777">
      <w:pPr>
        <w:spacing w:line="240" w:lineRule="auto"/>
        <w:rPr>
          <w:noProof/>
          <w:szCs w:val="22"/>
        </w:rPr>
      </w:pPr>
    </w:p>
    <w:p w:rsidR="00812D16" w:rsidRPr="00A26F79" w:rsidP="00F13DCE" w14:paraId="3FBB3FAC"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INSTRUCȚIUNI DE UTILIZARE</w:t>
      </w:r>
    </w:p>
    <w:p w:rsidR="00812D16" w:rsidRPr="008225EB" w:rsidP="00204AAB" w14:paraId="0D867936" w14:textId="77777777">
      <w:pPr>
        <w:spacing w:line="240" w:lineRule="auto"/>
        <w:rPr>
          <w:noProof/>
          <w:szCs w:val="22"/>
        </w:rPr>
      </w:pPr>
    </w:p>
    <w:p w:rsidR="00812D16" w:rsidRPr="008225EB" w:rsidP="00204AAB" w14:paraId="7AE4CA48" w14:textId="77777777">
      <w:pPr>
        <w:spacing w:line="240" w:lineRule="auto"/>
        <w:rPr>
          <w:noProof/>
          <w:szCs w:val="22"/>
        </w:rPr>
      </w:pPr>
    </w:p>
    <w:p w:rsidR="00812D16" w:rsidRPr="006B4557" w:rsidP="00F13DCE" w14:paraId="363118CE"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Pr>
          <w:b/>
          <w:noProof/>
        </w:rPr>
        <w:t>INFORMAȚII ÎN BRAILLE</w:t>
      </w:r>
    </w:p>
    <w:p w:rsidR="00812D16" w:rsidRPr="007B42D3" w:rsidP="00204AAB" w14:paraId="14915900" w14:textId="77777777">
      <w:pPr>
        <w:spacing w:line="240" w:lineRule="auto"/>
        <w:rPr>
          <w:noProof/>
          <w:szCs w:val="22"/>
        </w:rPr>
      </w:pPr>
    </w:p>
    <w:p w:rsidR="00812D16" w:rsidP="00204AAB" w14:paraId="27101763" w14:textId="77777777">
      <w:pPr>
        <w:spacing w:line="240" w:lineRule="auto"/>
        <w:rPr>
          <w:noProof/>
          <w:szCs w:val="22"/>
          <w:shd w:val="clear" w:color="auto" w:fill="CCCCCC"/>
        </w:rPr>
      </w:pPr>
      <w:r>
        <w:t xml:space="preserve">&lt;Justificare </w:t>
      </w:r>
      <w:r>
        <w:t>acceptată pentru neincluderea informației în Braille.&gt;</w:t>
      </w:r>
    </w:p>
    <w:p w:rsidR="005C71E4" w:rsidP="00204AAB" w14:paraId="2F5E0842" w14:textId="77777777">
      <w:pPr>
        <w:spacing w:line="240" w:lineRule="auto"/>
        <w:rPr>
          <w:noProof/>
          <w:szCs w:val="22"/>
          <w:shd w:val="clear" w:color="auto" w:fill="CCCCCC"/>
        </w:rPr>
      </w:pPr>
    </w:p>
    <w:p w:rsidR="005C71E4" w:rsidRPr="00067B16" w:rsidP="00204AAB" w14:paraId="456F96E8" w14:textId="77777777">
      <w:pPr>
        <w:spacing w:line="240" w:lineRule="auto"/>
        <w:rPr>
          <w:noProof/>
          <w:szCs w:val="22"/>
          <w:shd w:val="clear" w:color="auto" w:fill="CCCCCC"/>
        </w:rPr>
      </w:pPr>
    </w:p>
    <w:p w:rsidR="00A975CF" w:rsidRPr="00C937E7" w:rsidP="00A975CF" w14:paraId="64FD0E55"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IDENTIFICATOR UNIC - COD DE BARE BIDIMENSIONAL</w:t>
      </w:r>
    </w:p>
    <w:p w:rsidR="00A975CF" w:rsidRPr="00C937E7" w:rsidP="00A975CF" w14:paraId="5B1BBABA" w14:textId="77777777">
      <w:pPr>
        <w:tabs>
          <w:tab w:val="clear" w:pos="567"/>
        </w:tabs>
        <w:spacing w:line="240" w:lineRule="auto"/>
        <w:rPr>
          <w:noProof/>
        </w:rPr>
      </w:pPr>
    </w:p>
    <w:p w:rsidR="00A975CF" w:rsidRPr="00C937E7" w:rsidP="00A975CF" w14:paraId="51D76855" w14:textId="77777777">
      <w:pPr>
        <w:spacing w:line="240" w:lineRule="auto"/>
        <w:rPr>
          <w:noProof/>
          <w:szCs w:val="22"/>
          <w:shd w:val="clear" w:color="auto" w:fill="CCCCCC"/>
        </w:rPr>
      </w:pPr>
      <w:r w:rsidRPr="00A975CF">
        <w:rPr>
          <w:noProof/>
          <w:highlight w:val="lightGray"/>
        </w:rPr>
        <w:t>&lt;cod de bare bidimensional care conține identificatorul unic.&gt;</w:t>
      </w:r>
    </w:p>
    <w:p w:rsidR="00F63F0C" w:rsidP="00A93A87" w14:paraId="4FCA5AE5" w14:textId="77777777">
      <w:pPr>
        <w:spacing w:line="240" w:lineRule="auto"/>
        <w:rPr>
          <w:noProof/>
          <w:highlight w:val="lightGray"/>
        </w:rPr>
      </w:pPr>
    </w:p>
    <w:p w:rsidR="00A975CF" w:rsidRPr="00A93A87" w:rsidP="00A93A87" w14:paraId="210DF11D" w14:textId="77777777">
      <w:pPr>
        <w:spacing w:line="240" w:lineRule="auto"/>
        <w:rPr>
          <w:noProof/>
          <w:highlight w:val="lightGray"/>
        </w:rPr>
      </w:pPr>
      <w:r w:rsidRPr="00A93A87">
        <w:rPr>
          <w:noProof/>
          <w:highlight w:val="lightGray"/>
        </w:rPr>
        <w:t>&lt;Nu este cazul.&gt;</w:t>
      </w:r>
    </w:p>
    <w:p w:rsidR="00A975CF" w:rsidRPr="00C937E7" w:rsidP="00A975CF" w14:paraId="2EE7AAEC" w14:textId="77777777">
      <w:pPr>
        <w:tabs>
          <w:tab w:val="clear" w:pos="567"/>
        </w:tabs>
        <w:spacing w:line="240" w:lineRule="auto"/>
        <w:rPr>
          <w:noProof/>
        </w:rPr>
      </w:pPr>
    </w:p>
    <w:p w:rsidR="00A975CF" w:rsidRPr="00C937E7" w:rsidP="00A975CF" w14:paraId="0894DADB" w14:textId="77777777">
      <w:pPr>
        <w:tabs>
          <w:tab w:val="clear" w:pos="567"/>
        </w:tabs>
        <w:spacing w:line="240" w:lineRule="auto"/>
        <w:rPr>
          <w:noProof/>
        </w:rPr>
      </w:pPr>
    </w:p>
    <w:p w:rsidR="00A975CF" w:rsidRPr="00C937E7" w:rsidP="00A975CF" w14:paraId="519CC319" w14:textId="77777777">
      <w:pPr>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IDENTIFICATOR UNIC - DATE LIZIBILE PENTRU PERSOANE</w:t>
      </w:r>
    </w:p>
    <w:p w:rsidR="00A975CF" w:rsidRPr="00C937E7" w:rsidP="00A975CF" w14:paraId="05F57120" w14:textId="77777777">
      <w:pPr>
        <w:tabs>
          <w:tab w:val="clear" w:pos="567"/>
        </w:tabs>
        <w:spacing w:line="240" w:lineRule="auto"/>
        <w:rPr>
          <w:noProof/>
        </w:rPr>
      </w:pPr>
    </w:p>
    <w:p w:rsidR="00A975CF" w:rsidRPr="00345F79" w:rsidP="00A975CF" w14:paraId="34018057" w14:textId="77777777">
      <w:pPr>
        <w:rPr>
          <w:color w:val="008000"/>
          <w:szCs w:val="22"/>
        </w:rPr>
      </w:pPr>
      <w:r>
        <w:t>&lt;</w:t>
      </w:r>
      <w:r w:rsidR="00550944">
        <w:t>PC</w:t>
      </w:r>
      <w:r>
        <w:t xml:space="preserve"> {număr} </w:t>
      </w:r>
      <w:r>
        <w:rPr>
          <w:color w:val="008000"/>
        </w:rPr>
        <w:t>[cod medicament]</w:t>
      </w:r>
    </w:p>
    <w:p w:rsidR="00A975CF" w:rsidRPr="00C937E7" w:rsidP="00A975CF" w14:paraId="38A5476C" w14:textId="77777777">
      <w:pPr>
        <w:rPr>
          <w:szCs w:val="22"/>
        </w:rPr>
      </w:pPr>
      <w:r>
        <w:t xml:space="preserve">SN {număr} </w:t>
      </w:r>
      <w:r>
        <w:rPr>
          <w:color w:val="008000"/>
        </w:rPr>
        <w:t>[număr de serie]</w:t>
      </w:r>
    </w:p>
    <w:p w:rsidR="00A975CF" w:rsidRPr="00C937E7" w:rsidP="00A975CF" w14:paraId="37B1CE74" w14:textId="77777777">
      <w:pPr>
        <w:rPr>
          <w:szCs w:val="22"/>
        </w:rPr>
      </w:pPr>
      <w:r>
        <w:t xml:space="preserve">NN {număr} </w:t>
      </w:r>
      <w:r>
        <w:rPr>
          <w:color w:val="008000"/>
        </w:rPr>
        <w:t>[număr de rambursare național sau alt număr național de identificare a medicamentului]&gt;</w:t>
      </w:r>
    </w:p>
    <w:p w:rsidR="00A975CF" w:rsidRPr="00C937E7" w:rsidP="00A975CF" w14:paraId="3B4A1846" w14:textId="77777777">
      <w:pPr>
        <w:ind w:left="-198"/>
        <w:rPr>
          <w:szCs w:val="22"/>
        </w:rPr>
      </w:pPr>
    </w:p>
    <w:p w:rsidR="00A975CF" w:rsidRPr="00C937E7" w:rsidP="00A975CF" w14:paraId="249210FE" w14:textId="77777777">
      <w:pPr>
        <w:spacing w:line="240" w:lineRule="auto"/>
        <w:rPr>
          <w:noProof/>
          <w:vanish/>
          <w:szCs w:val="22"/>
        </w:rPr>
      </w:pPr>
    </w:p>
    <w:p w:rsidR="00A975CF" w:rsidRPr="00C937E7" w:rsidP="00A975CF" w14:paraId="12A2B8C4" w14:textId="77777777">
      <w:pPr>
        <w:tabs>
          <w:tab w:val="clear" w:pos="567"/>
        </w:tabs>
        <w:spacing w:line="240" w:lineRule="auto"/>
        <w:rPr>
          <w:noProof/>
          <w:vanish/>
          <w:szCs w:val="22"/>
        </w:rPr>
      </w:pPr>
    </w:p>
    <w:p w:rsidR="00A975CF" w:rsidRPr="0025349D" w:rsidP="00A975CF" w14:paraId="0796FE8A" w14:textId="77777777">
      <w:pPr>
        <w:spacing w:line="240" w:lineRule="auto"/>
        <w:rPr>
          <w:noProof/>
          <w:vanish/>
          <w:szCs w:val="22"/>
        </w:rPr>
      </w:pPr>
      <w:r w:rsidRPr="00A975CF">
        <w:rPr>
          <w:noProof/>
          <w:highlight w:val="lightGray"/>
          <w:shd w:val="clear" w:color="auto" w:fill="CCCCCC"/>
        </w:rPr>
        <w:t>&lt;Nu este cazul.&gt;</w:t>
      </w:r>
    </w:p>
    <w:p w:rsidR="005C71E4" w:rsidRPr="0025349D" w:rsidP="005C71E4" w14:paraId="46AFA49D" w14:textId="77777777">
      <w:pPr>
        <w:spacing w:line="240" w:lineRule="auto"/>
        <w:rPr>
          <w:noProof/>
          <w:vanish/>
          <w:szCs w:val="22"/>
        </w:rPr>
      </w:pPr>
    </w:p>
    <w:p w:rsidR="005C71E4" w:rsidRPr="00F12063" w:rsidP="005C71E4" w14:paraId="5B4AE284" w14:textId="77777777">
      <w:pPr>
        <w:tabs>
          <w:tab w:val="clear" w:pos="567"/>
        </w:tabs>
        <w:spacing w:line="240" w:lineRule="auto"/>
        <w:rPr>
          <w:noProof/>
          <w:vanish/>
          <w:szCs w:val="22"/>
        </w:rPr>
      </w:pPr>
    </w:p>
    <w:p w:rsidR="00B64B2F" w:rsidRPr="00A26F79" w:rsidP="005C71E4" w14:paraId="62E0C6BB" w14:textId="77777777">
      <w:pPr>
        <w:spacing w:line="240" w:lineRule="auto"/>
        <w:rPr>
          <w:noProof/>
          <w:szCs w:val="22"/>
          <w:shd w:val="clear" w:color="auto" w:fill="CCCCCC"/>
        </w:rPr>
      </w:pPr>
    </w:p>
    <w:p w:rsidR="003A2407" w:rsidRPr="008225EB" w:rsidP="00204AAB" w14:paraId="6434D989" w14:textId="77777777">
      <w:pPr>
        <w:spacing w:line="240" w:lineRule="auto"/>
        <w:rPr>
          <w:b/>
          <w:noProof/>
          <w:szCs w:val="22"/>
        </w:rPr>
      </w:pPr>
      <w:r>
        <w:br w:type="page"/>
      </w:r>
    </w:p>
    <w:p w:rsidR="00812D16" w:rsidRPr="00A3136F" w:rsidP="00204AAB" w14:paraId="5A8A424C"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 xml:space="preserve">MINIMUM DE INFORMAȚII CARE TREBUIE SĂ APARĂ PE BLISTER SAU PE FOLIE </w:t>
      </w:r>
      <w:r>
        <w:rPr>
          <w:b/>
          <w:noProof/>
        </w:rPr>
        <w:t>TERMOSUDATĂ</w:t>
      </w:r>
    </w:p>
    <w:p w:rsidR="003A2407" w:rsidRPr="000643D3" w:rsidP="00204AAB" w14:paraId="051E3C2C"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rsidR="00812D16" w:rsidRPr="00412450" w:rsidP="00204AAB" w14:paraId="73F7204C"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 xml:space="preserve">{NATURA/TIPUL AMBALAJULUI} </w:t>
      </w:r>
    </w:p>
    <w:p w:rsidR="00812D16" w:rsidRPr="00412450" w:rsidP="00204AAB" w14:paraId="6A9F0C47" w14:textId="77777777">
      <w:pPr>
        <w:spacing w:line="240" w:lineRule="auto"/>
        <w:rPr>
          <w:noProof/>
          <w:szCs w:val="22"/>
        </w:rPr>
      </w:pPr>
    </w:p>
    <w:p w:rsidR="006C6114" w:rsidRPr="00412450" w:rsidP="00204AAB" w14:paraId="72A6E59E" w14:textId="77777777">
      <w:pPr>
        <w:spacing w:line="240" w:lineRule="auto"/>
        <w:rPr>
          <w:noProof/>
          <w:szCs w:val="22"/>
        </w:rPr>
      </w:pPr>
    </w:p>
    <w:p w:rsidR="00812D16" w:rsidRPr="00EB595B" w:rsidP="008861F4" w14:paraId="07C3D8D6" w14:textId="77777777">
      <w:pPr>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DENUMIREA COMERCIALĂ A MEDICAMENTULUI</w:t>
      </w:r>
    </w:p>
    <w:p w:rsidR="00812D16" w:rsidRPr="008A1008" w:rsidP="00204AAB" w14:paraId="7F6235B9" w14:textId="77777777">
      <w:pPr>
        <w:spacing w:line="240" w:lineRule="auto"/>
        <w:rPr>
          <w:i/>
          <w:noProof/>
          <w:szCs w:val="22"/>
        </w:rPr>
      </w:pPr>
    </w:p>
    <w:p w:rsidR="00812D16" w:rsidRPr="006B4557" w:rsidP="00204AAB" w14:paraId="75B3EBF2" w14:textId="77777777">
      <w:pPr>
        <w:spacing w:line="240" w:lineRule="auto"/>
        <w:ind w:left="567" w:hanging="567"/>
      </w:pPr>
      <w:r>
        <w:t>{Numele (inventat) concentrația forma farmaceutică}</w:t>
      </w:r>
    </w:p>
    <w:p w:rsidR="00812D16" w:rsidRPr="006B4557" w:rsidP="00204AAB" w14:paraId="126F98EE" w14:textId="77777777">
      <w:pPr>
        <w:spacing w:line="240" w:lineRule="auto"/>
        <w:ind w:left="567" w:hanging="567"/>
      </w:pPr>
      <w:r>
        <w:t>{</w:t>
      </w:r>
      <w:r w:rsidR="004D58B5">
        <w:t>substanța</w:t>
      </w:r>
      <w:r>
        <w:t>(ele) activă(e)}</w:t>
      </w:r>
    </w:p>
    <w:p w:rsidR="00812D16" w:rsidRPr="006B4557" w:rsidP="00204AAB" w14:paraId="5E4A993B" w14:textId="77777777">
      <w:pPr>
        <w:spacing w:line="240" w:lineRule="auto"/>
      </w:pPr>
    </w:p>
    <w:p w:rsidR="00812D16" w:rsidRPr="006B4557" w:rsidP="00204AAB" w14:paraId="6EE5642B" w14:textId="77777777">
      <w:pPr>
        <w:spacing w:line="240" w:lineRule="auto"/>
      </w:pPr>
    </w:p>
    <w:p w:rsidR="00812D16" w:rsidRPr="006B4557" w:rsidP="008861F4" w14:paraId="7140A97F" w14:textId="77777777">
      <w:pPr>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Pr>
          <w:b/>
        </w:rPr>
        <w:t>NUMELE DEȚINĂTORULUI AUTORIZAȚIEI DE PUNERE PE PIAȚĂ</w:t>
      </w:r>
    </w:p>
    <w:p w:rsidR="00812D16" w:rsidRPr="00BC6DC2" w:rsidP="00204AAB" w14:paraId="58B37248" w14:textId="77777777">
      <w:pPr>
        <w:spacing w:line="240" w:lineRule="auto"/>
        <w:rPr>
          <w:noProof/>
          <w:szCs w:val="22"/>
        </w:rPr>
      </w:pPr>
    </w:p>
    <w:p w:rsidR="00D73B08" w:rsidRPr="00157895" w:rsidP="00204AAB" w14:paraId="77342BD0" w14:textId="77777777">
      <w:pPr>
        <w:spacing w:line="240" w:lineRule="auto"/>
        <w:rPr>
          <w:noProof/>
          <w:szCs w:val="22"/>
        </w:rPr>
      </w:pPr>
      <w:r>
        <w:t>{Numele}</w:t>
      </w:r>
    </w:p>
    <w:p w:rsidR="00812D16" w:rsidRPr="001F6423" w:rsidP="00204AAB" w14:paraId="2781CDD7" w14:textId="77777777">
      <w:pPr>
        <w:spacing w:line="240" w:lineRule="auto"/>
        <w:rPr>
          <w:noProof/>
          <w:szCs w:val="22"/>
        </w:rPr>
      </w:pPr>
    </w:p>
    <w:p w:rsidR="00812D16" w:rsidRPr="001F6423" w:rsidP="00204AAB" w14:paraId="39C26D93" w14:textId="77777777">
      <w:pPr>
        <w:spacing w:line="240" w:lineRule="auto"/>
        <w:rPr>
          <w:noProof/>
          <w:szCs w:val="22"/>
        </w:rPr>
      </w:pPr>
    </w:p>
    <w:p w:rsidR="00812D16" w:rsidRPr="006B4557" w:rsidP="008861F4" w14:paraId="72F26A47" w14:textId="77777777">
      <w:pPr>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DATA DE EXPIRARE</w:t>
      </w:r>
    </w:p>
    <w:p w:rsidR="00812D16" w:rsidRPr="006B4557" w:rsidP="00204AAB" w14:paraId="58E429BE" w14:textId="77777777">
      <w:pPr>
        <w:spacing w:line="240" w:lineRule="auto"/>
        <w:rPr>
          <w:noProof/>
          <w:szCs w:val="22"/>
        </w:rPr>
      </w:pPr>
    </w:p>
    <w:p w:rsidR="00812D16" w:rsidRPr="006B4557" w:rsidP="00204AAB" w14:paraId="442232EB" w14:textId="77777777">
      <w:pPr>
        <w:spacing w:line="240" w:lineRule="auto"/>
        <w:rPr>
          <w:noProof/>
          <w:szCs w:val="22"/>
        </w:rPr>
      </w:pPr>
    </w:p>
    <w:p w:rsidR="00812D16" w:rsidRPr="006B4557" w:rsidP="008861F4" w14:paraId="6F08337D" w14:textId="77777777">
      <w:pPr>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SERIA DE FABRICAȚIE&lt;, CODURILE DONAȚIEI ȘI MEDICAMENTULUI&gt;</w:t>
      </w:r>
    </w:p>
    <w:p w:rsidR="00812D16" w:rsidRPr="006B4557" w:rsidP="00204AAB" w14:paraId="28AC459D" w14:textId="77777777">
      <w:pPr>
        <w:spacing w:line="240" w:lineRule="auto"/>
        <w:rPr>
          <w:noProof/>
          <w:szCs w:val="22"/>
        </w:rPr>
      </w:pPr>
    </w:p>
    <w:p w:rsidR="00812D16" w:rsidRPr="006B4557" w:rsidP="00204AAB" w14:paraId="73F74D9B" w14:textId="77777777">
      <w:pPr>
        <w:spacing w:line="240" w:lineRule="auto"/>
        <w:rPr>
          <w:noProof/>
          <w:szCs w:val="22"/>
        </w:rPr>
      </w:pPr>
    </w:p>
    <w:p w:rsidR="00812D16" w:rsidRPr="006B4557" w:rsidP="008861F4" w14:paraId="71692EA3" w14:textId="77777777">
      <w:pPr>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ALTE INFORMAȚII</w:t>
      </w:r>
    </w:p>
    <w:p w:rsidR="00812D16" w:rsidRPr="006B4557" w:rsidP="00204AAB" w14:paraId="6B2F22D1" w14:textId="77777777">
      <w:pPr>
        <w:spacing w:line="240" w:lineRule="auto"/>
        <w:rPr>
          <w:noProof/>
          <w:szCs w:val="22"/>
        </w:rPr>
      </w:pPr>
    </w:p>
    <w:p w:rsidR="00812D16" w:rsidRPr="006B4557" w:rsidP="00204AAB" w14:paraId="0A5792A8" w14:textId="77777777">
      <w:pPr>
        <w:spacing w:line="240" w:lineRule="auto"/>
        <w:rPr>
          <w:noProof/>
          <w:szCs w:val="22"/>
        </w:rPr>
      </w:pPr>
      <w:r>
        <w:t>&lt;Numai pentru utilizare autologă.&gt;</w:t>
      </w:r>
    </w:p>
    <w:p w:rsidR="00812D16" w:rsidRPr="006B4557" w:rsidP="00204AAB" w14:paraId="5CA1EBB4" w14:textId="77777777">
      <w:pPr>
        <w:spacing w:line="240" w:lineRule="auto"/>
        <w:rPr>
          <w:noProof/>
          <w:szCs w:val="22"/>
        </w:rPr>
      </w:pPr>
    </w:p>
    <w:p w:rsidR="00812D16" w:rsidRPr="006B4557" w:rsidP="00204AAB" w14:paraId="4ADC4CD4" w14:textId="77777777">
      <w:pPr>
        <w:pBdr>
          <w:top w:val="single" w:sz="4" w:space="1" w:color="auto"/>
          <w:left w:val="single" w:sz="4" w:space="4" w:color="auto"/>
          <w:bottom w:val="single" w:sz="4" w:space="1" w:color="auto"/>
          <w:right w:val="single" w:sz="4" w:space="4" w:color="auto"/>
        </w:pBdr>
        <w:spacing w:line="240" w:lineRule="auto"/>
        <w:rPr>
          <w:b/>
          <w:noProof/>
          <w:szCs w:val="22"/>
        </w:rPr>
      </w:pPr>
      <w:r>
        <w:br w:type="page"/>
      </w:r>
      <w:r>
        <w:rPr>
          <w:b/>
          <w:noProof/>
        </w:rPr>
        <w:t>MINIMUM DE INFORMAȚII CARE TREBUIE SĂ APARĂ PE AMBALAJELE PRIMARE MICI</w:t>
      </w:r>
    </w:p>
    <w:p w:rsidR="00812D16" w:rsidRPr="006B4557" w:rsidP="00204AAB" w14:paraId="007C4533"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812D16" w:rsidRPr="006B4557" w:rsidP="00204AAB" w14:paraId="3A776362" w14:textId="77777777">
      <w:pPr>
        <w:pBdr>
          <w:top w:val="single" w:sz="4" w:space="1" w:color="auto"/>
          <w:left w:val="single" w:sz="4" w:space="4" w:color="auto"/>
          <w:bottom w:val="single" w:sz="4" w:space="1" w:color="auto"/>
          <w:right w:val="single" w:sz="4" w:space="4" w:color="auto"/>
        </w:pBdr>
        <w:spacing w:line="240" w:lineRule="auto"/>
        <w:rPr>
          <w:b/>
          <w:noProof/>
          <w:szCs w:val="22"/>
        </w:rPr>
      </w:pPr>
      <w:r>
        <w:rPr>
          <w:b/>
          <w:noProof/>
        </w:rPr>
        <w:t xml:space="preserve">{NATURA/TIPUL AMBALAJULUI} </w:t>
      </w:r>
    </w:p>
    <w:p w:rsidR="00812D16" w:rsidRPr="006B4557" w:rsidP="00204AAB" w14:paraId="112C86BD" w14:textId="77777777">
      <w:pPr>
        <w:spacing w:line="240" w:lineRule="auto"/>
        <w:rPr>
          <w:noProof/>
          <w:szCs w:val="22"/>
        </w:rPr>
      </w:pPr>
    </w:p>
    <w:p w:rsidR="00812D16" w:rsidRPr="007B42D3" w:rsidP="00204AAB" w14:paraId="7439C152" w14:textId="77777777">
      <w:pPr>
        <w:spacing w:line="240" w:lineRule="auto"/>
        <w:rPr>
          <w:noProof/>
          <w:szCs w:val="22"/>
        </w:rPr>
      </w:pPr>
    </w:p>
    <w:p w:rsidR="00812D16" w:rsidRPr="00067B16" w:rsidP="00974F2B" w14:paraId="66BA5DA0"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 xml:space="preserve">DENUMIREA COMERCIALĂ A </w:t>
      </w:r>
      <w:r>
        <w:rPr>
          <w:b/>
          <w:noProof/>
        </w:rPr>
        <w:t>MEDICAMENTULUI ȘI CALEA(CĂILE) DE ADMINISTRARE</w:t>
      </w:r>
    </w:p>
    <w:p w:rsidR="00812D16" w:rsidRPr="00067B16" w:rsidP="00204AAB" w14:paraId="16A6A044" w14:textId="77777777">
      <w:pPr>
        <w:spacing w:line="240" w:lineRule="auto"/>
        <w:ind w:left="567" w:hanging="567"/>
        <w:rPr>
          <w:noProof/>
          <w:szCs w:val="22"/>
        </w:rPr>
      </w:pPr>
    </w:p>
    <w:p w:rsidR="00812D16" w:rsidRPr="00A26F79" w:rsidP="00204AAB" w14:paraId="115EFBB7" w14:textId="77777777">
      <w:pPr>
        <w:spacing w:line="240" w:lineRule="auto"/>
        <w:rPr>
          <w:noProof/>
          <w:szCs w:val="22"/>
        </w:rPr>
      </w:pPr>
      <w:r>
        <w:t>{Numele (inventat) concentrația forma farmaceutică}</w:t>
      </w:r>
    </w:p>
    <w:p w:rsidR="00812D16" w:rsidRPr="008225EB" w:rsidP="00204AAB" w14:paraId="03EB5900" w14:textId="77777777">
      <w:pPr>
        <w:spacing w:line="240" w:lineRule="auto"/>
        <w:rPr>
          <w:noProof/>
          <w:szCs w:val="22"/>
        </w:rPr>
      </w:pPr>
      <w:r>
        <w:t>{</w:t>
      </w:r>
      <w:r w:rsidR="004D58B5">
        <w:t>substanța</w:t>
      </w:r>
      <w:r>
        <w:t>(ele) activă(e)}</w:t>
      </w:r>
    </w:p>
    <w:p w:rsidR="00812D16" w:rsidRPr="008225EB" w:rsidP="00204AAB" w14:paraId="76C20D58" w14:textId="77777777">
      <w:pPr>
        <w:spacing w:line="240" w:lineRule="auto"/>
        <w:rPr>
          <w:noProof/>
          <w:szCs w:val="22"/>
        </w:rPr>
      </w:pPr>
      <w:r>
        <w:t>{Calea de administrare}</w:t>
      </w:r>
    </w:p>
    <w:p w:rsidR="00812D16" w:rsidRPr="00A3136F" w:rsidP="00204AAB" w14:paraId="0D86D997" w14:textId="77777777">
      <w:pPr>
        <w:spacing w:line="240" w:lineRule="auto"/>
        <w:rPr>
          <w:noProof/>
          <w:szCs w:val="22"/>
        </w:rPr>
      </w:pPr>
    </w:p>
    <w:p w:rsidR="00812D16" w:rsidRPr="000643D3" w:rsidP="00204AAB" w14:paraId="095629A2" w14:textId="77777777">
      <w:pPr>
        <w:spacing w:line="240" w:lineRule="auto"/>
        <w:rPr>
          <w:noProof/>
          <w:szCs w:val="22"/>
        </w:rPr>
      </w:pPr>
    </w:p>
    <w:p w:rsidR="00812D16" w:rsidRPr="00412450" w:rsidP="00974F2B" w14:paraId="4987F308"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MODUL DE ADMINISTRARE</w:t>
      </w:r>
    </w:p>
    <w:p w:rsidR="00812D16" w:rsidRPr="00412450" w:rsidP="00204AAB" w14:paraId="7F83692C" w14:textId="77777777">
      <w:pPr>
        <w:spacing w:line="240" w:lineRule="auto"/>
        <w:rPr>
          <w:noProof/>
          <w:szCs w:val="22"/>
        </w:rPr>
      </w:pPr>
    </w:p>
    <w:p w:rsidR="00812D16" w:rsidRPr="00EB595B" w:rsidP="00204AAB" w14:paraId="6F66B312" w14:textId="77777777">
      <w:pPr>
        <w:spacing w:line="240" w:lineRule="auto"/>
        <w:rPr>
          <w:noProof/>
          <w:szCs w:val="22"/>
        </w:rPr>
      </w:pPr>
    </w:p>
    <w:p w:rsidR="00812D16" w:rsidRPr="008A1008" w:rsidP="00974F2B" w14:paraId="51F09D91"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DATA DE EXPIRARE</w:t>
      </w:r>
    </w:p>
    <w:p w:rsidR="00812D16" w:rsidRPr="006B4557" w:rsidP="00204AAB" w14:paraId="16D9B066" w14:textId="77777777">
      <w:pPr>
        <w:spacing w:line="240" w:lineRule="auto"/>
      </w:pPr>
    </w:p>
    <w:p w:rsidR="00812D16" w:rsidRPr="006B4557" w:rsidP="00204AAB" w14:paraId="38510209" w14:textId="77777777">
      <w:pPr>
        <w:spacing w:line="240" w:lineRule="auto"/>
      </w:pPr>
    </w:p>
    <w:p w:rsidR="00812D16" w:rsidRPr="006B4557" w:rsidP="00974F2B" w14:paraId="16C7E9F7"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 xml:space="preserve">SERIA DE FABRICAȚIE&lt;, CODURILE DONAȚIEI ȘI </w:t>
      </w:r>
      <w:r>
        <w:rPr>
          <w:b/>
        </w:rPr>
        <w:t>MEDICAMENTULUI&gt;</w:t>
      </w:r>
    </w:p>
    <w:p w:rsidR="00812D16" w:rsidRPr="006B4557" w:rsidP="00204AAB" w14:paraId="0E676247" w14:textId="77777777">
      <w:pPr>
        <w:spacing w:line="240" w:lineRule="auto"/>
        <w:ind w:right="113"/>
      </w:pPr>
    </w:p>
    <w:p w:rsidR="00812D16" w:rsidRPr="006B4557" w:rsidP="00204AAB" w14:paraId="2F320474" w14:textId="77777777">
      <w:pPr>
        <w:spacing w:line="240" w:lineRule="auto"/>
        <w:ind w:right="113"/>
      </w:pPr>
    </w:p>
    <w:p w:rsidR="00812D16" w:rsidRPr="00BC6DC2" w:rsidP="00974F2B" w14:paraId="2CE194A2"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CONȚINUTUL PE MASĂ, VOLUM SAU UNITATEA DE DOZĂ</w:t>
      </w:r>
    </w:p>
    <w:p w:rsidR="00812D16" w:rsidRPr="00157895" w:rsidP="00204AAB" w14:paraId="650FD10F" w14:textId="77777777">
      <w:pPr>
        <w:spacing w:line="240" w:lineRule="auto"/>
        <w:ind w:right="113"/>
        <w:rPr>
          <w:noProof/>
          <w:szCs w:val="22"/>
        </w:rPr>
      </w:pPr>
    </w:p>
    <w:p w:rsidR="00812D16" w:rsidRPr="001F6423" w:rsidP="00204AAB" w14:paraId="2AD40DDC" w14:textId="77777777">
      <w:pPr>
        <w:spacing w:line="240" w:lineRule="auto"/>
        <w:ind w:right="113"/>
        <w:rPr>
          <w:noProof/>
          <w:szCs w:val="22"/>
        </w:rPr>
      </w:pPr>
    </w:p>
    <w:p w:rsidR="00812D16" w:rsidRPr="001F6423" w:rsidP="00974F2B" w14:paraId="2424697F" w14:textId="77777777">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Pr>
          <w:b/>
          <w:noProof/>
        </w:rPr>
        <w:t>ALTE INFORMAȚII</w:t>
      </w:r>
    </w:p>
    <w:p w:rsidR="00812D16" w:rsidRPr="006B4557" w:rsidP="00204AAB" w14:paraId="23EFE5EF" w14:textId="77777777">
      <w:pPr>
        <w:spacing w:line="240" w:lineRule="auto"/>
        <w:ind w:right="113"/>
        <w:rPr>
          <w:noProof/>
          <w:szCs w:val="22"/>
        </w:rPr>
      </w:pPr>
    </w:p>
    <w:p w:rsidR="00812D16" w:rsidRPr="006B4557" w:rsidP="00204AAB" w14:paraId="4554CF86" w14:textId="77777777">
      <w:pPr>
        <w:spacing w:line="240" w:lineRule="auto"/>
        <w:rPr>
          <w:noProof/>
          <w:szCs w:val="22"/>
        </w:rPr>
      </w:pPr>
      <w:r>
        <w:t>&lt;Numai pentru utilizare autologă.&gt;</w:t>
      </w:r>
    </w:p>
    <w:p w:rsidR="00812D16" w:rsidRPr="006B4557" w:rsidP="00204AAB" w14:paraId="61AA2F61" w14:textId="77777777">
      <w:pPr>
        <w:spacing w:line="240" w:lineRule="auto"/>
        <w:ind w:right="113"/>
      </w:pPr>
    </w:p>
    <w:p w:rsidR="00812D16" w:rsidRPr="006B4557" w:rsidP="00204AAB" w14:paraId="58E88510" w14:textId="77777777">
      <w:pPr>
        <w:spacing w:line="240" w:lineRule="auto"/>
        <w:ind w:right="113"/>
      </w:pPr>
    </w:p>
    <w:p w:rsidR="00FE401B" w:rsidRPr="006B4557" w:rsidP="00204AAB" w14:paraId="6B459512" w14:textId="77777777">
      <w:pPr>
        <w:spacing w:line="240" w:lineRule="auto"/>
        <w:outlineLvl w:val="0"/>
        <w:rPr>
          <w:b/>
        </w:rPr>
      </w:pPr>
      <w:r>
        <w:br w:type="page"/>
      </w:r>
    </w:p>
    <w:p w:rsidR="00FE401B" w:rsidRPr="00BC6DC2" w:rsidP="00204AAB" w14:paraId="6774C0B5" w14:textId="77777777">
      <w:pPr>
        <w:spacing w:line="240" w:lineRule="auto"/>
        <w:outlineLvl w:val="0"/>
        <w:rPr>
          <w:b/>
          <w:noProof/>
        </w:rPr>
      </w:pPr>
    </w:p>
    <w:p w:rsidR="00FE401B" w:rsidRPr="00157895" w:rsidP="00204AAB" w14:paraId="0511D29F" w14:textId="77777777">
      <w:pPr>
        <w:spacing w:line="240" w:lineRule="auto"/>
        <w:outlineLvl w:val="0"/>
        <w:rPr>
          <w:b/>
          <w:noProof/>
        </w:rPr>
      </w:pPr>
    </w:p>
    <w:p w:rsidR="00FE401B" w:rsidRPr="001F6423" w:rsidP="00204AAB" w14:paraId="17C9E2B3" w14:textId="77777777">
      <w:pPr>
        <w:spacing w:line="240" w:lineRule="auto"/>
        <w:outlineLvl w:val="0"/>
        <w:rPr>
          <w:b/>
          <w:noProof/>
        </w:rPr>
      </w:pPr>
    </w:p>
    <w:p w:rsidR="00FE401B" w:rsidRPr="001F6423" w:rsidP="00204AAB" w14:paraId="370AA4B3" w14:textId="77777777">
      <w:pPr>
        <w:spacing w:line="240" w:lineRule="auto"/>
        <w:outlineLvl w:val="0"/>
        <w:rPr>
          <w:b/>
          <w:noProof/>
        </w:rPr>
      </w:pPr>
    </w:p>
    <w:p w:rsidR="00FE401B" w:rsidRPr="006B4557" w:rsidP="00204AAB" w14:paraId="2E5D3F4B" w14:textId="77777777">
      <w:pPr>
        <w:spacing w:line="240" w:lineRule="auto"/>
        <w:outlineLvl w:val="0"/>
        <w:rPr>
          <w:b/>
          <w:noProof/>
        </w:rPr>
      </w:pPr>
    </w:p>
    <w:p w:rsidR="00FE401B" w:rsidRPr="006B4557" w:rsidP="00204AAB" w14:paraId="4A51F909" w14:textId="77777777">
      <w:pPr>
        <w:spacing w:line="240" w:lineRule="auto"/>
        <w:outlineLvl w:val="0"/>
        <w:rPr>
          <w:b/>
          <w:noProof/>
        </w:rPr>
      </w:pPr>
    </w:p>
    <w:p w:rsidR="00FE401B" w:rsidRPr="006B4557" w:rsidP="00204AAB" w14:paraId="45CBB179" w14:textId="77777777">
      <w:pPr>
        <w:spacing w:line="240" w:lineRule="auto"/>
        <w:outlineLvl w:val="0"/>
        <w:rPr>
          <w:b/>
          <w:noProof/>
        </w:rPr>
      </w:pPr>
    </w:p>
    <w:p w:rsidR="00FE401B" w:rsidRPr="006B4557" w:rsidP="00204AAB" w14:paraId="32645BAE" w14:textId="77777777">
      <w:pPr>
        <w:spacing w:line="240" w:lineRule="auto"/>
        <w:outlineLvl w:val="0"/>
        <w:rPr>
          <w:b/>
          <w:noProof/>
        </w:rPr>
      </w:pPr>
    </w:p>
    <w:p w:rsidR="00FE401B" w:rsidRPr="006B4557" w:rsidP="00204AAB" w14:paraId="4F1DEB31" w14:textId="77777777">
      <w:pPr>
        <w:spacing w:line="240" w:lineRule="auto"/>
        <w:outlineLvl w:val="0"/>
        <w:rPr>
          <w:b/>
          <w:noProof/>
        </w:rPr>
      </w:pPr>
    </w:p>
    <w:p w:rsidR="00FE401B" w:rsidRPr="006B4557" w:rsidP="00204AAB" w14:paraId="49D48D7E" w14:textId="77777777">
      <w:pPr>
        <w:spacing w:line="240" w:lineRule="auto"/>
        <w:outlineLvl w:val="0"/>
        <w:rPr>
          <w:b/>
          <w:noProof/>
        </w:rPr>
      </w:pPr>
    </w:p>
    <w:p w:rsidR="00FE401B" w:rsidRPr="006B4557" w:rsidP="00204AAB" w14:paraId="7A44FAAE" w14:textId="77777777">
      <w:pPr>
        <w:spacing w:line="240" w:lineRule="auto"/>
        <w:outlineLvl w:val="0"/>
        <w:rPr>
          <w:b/>
          <w:noProof/>
        </w:rPr>
      </w:pPr>
    </w:p>
    <w:p w:rsidR="00FE401B" w:rsidRPr="006B4557" w:rsidP="00204AAB" w14:paraId="4351D23B" w14:textId="77777777">
      <w:pPr>
        <w:spacing w:line="240" w:lineRule="auto"/>
        <w:outlineLvl w:val="0"/>
        <w:rPr>
          <w:b/>
          <w:noProof/>
        </w:rPr>
      </w:pPr>
    </w:p>
    <w:p w:rsidR="00FE401B" w:rsidRPr="006B4557" w:rsidP="00204AAB" w14:paraId="34FB065D" w14:textId="77777777">
      <w:pPr>
        <w:spacing w:line="240" w:lineRule="auto"/>
        <w:outlineLvl w:val="0"/>
        <w:rPr>
          <w:b/>
          <w:noProof/>
        </w:rPr>
      </w:pPr>
    </w:p>
    <w:p w:rsidR="00FE401B" w:rsidRPr="006B4557" w:rsidP="00204AAB" w14:paraId="1D2FEAF7" w14:textId="77777777">
      <w:pPr>
        <w:spacing w:line="240" w:lineRule="auto"/>
        <w:outlineLvl w:val="0"/>
        <w:rPr>
          <w:b/>
          <w:noProof/>
        </w:rPr>
      </w:pPr>
    </w:p>
    <w:p w:rsidR="00FE401B" w:rsidRPr="006B4557" w:rsidP="00204AAB" w14:paraId="5255BCA7" w14:textId="77777777">
      <w:pPr>
        <w:spacing w:line="240" w:lineRule="auto"/>
        <w:outlineLvl w:val="0"/>
        <w:rPr>
          <w:b/>
          <w:noProof/>
        </w:rPr>
      </w:pPr>
    </w:p>
    <w:p w:rsidR="00FE401B" w:rsidRPr="006B4557" w:rsidP="00204AAB" w14:paraId="3E3331FA" w14:textId="77777777">
      <w:pPr>
        <w:spacing w:line="240" w:lineRule="auto"/>
        <w:outlineLvl w:val="0"/>
        <w:rPr>
          <w:b/>
          <w:noProof/>
        </w:rPr>
      </w:pPr>
    </w:p>
    <w:p w:rsidR="00FE401B" w:rsidRPr="006B4557" w:rsidP="00204AAB" w14:paraId="4D111F75" w14:textId="77777777">
      <w:pPr>
        <w:spacing w:line="240" w:lineRule="auto"/>
        <w:outlineLvl w:val="0"/>
        <w:rPr>
          <w:b/>
          <w:noProof/>
        </w:rPr>
      </w:pPr>
    </w:p>
    <w:p w:rsidR="00FE401B" w:rsidRPr="006B4557" w:rsidP="00204AAB" w14:paraId="24F0AAF7" w14:textId="77777777">
      <w:pPr>
        <w:spacing w:line="240" w:lineRule="auto"/>
        <w:outlineLvl w:val="0"/>
        <w:rPr>
          <w:b/>
          <w:noProof/>
        </w:rPr>
      </w:pPr>
    </w:p>
    <w:p w:rsidR="00FE401B" w:rsidRPr="006B4557" w:rsidP="00204AAB" w14:paraId="3FDB88F1" w14:textId="77777777">
      <w:pPr>
        <w:spacing w:line="240" w:lineRule="auto"/>
        <w:outlineLvl w:val="0"/>
        <w:rPr>
          <w:b/>
          <w:noProof/>
        </w:rPr>
      </w:pPr>
    </w:p>
    <w:p w:rsidR="00FE401B" w:rsidRPr="006B4557" w:rsidP="00204AAB" w14:paraId="64215CC4" w14:textId="77777777">
      <w:pPr>
        <w:spacing w:line="240" w:lineRule="auto"/>
        <w:outlineLvl w:val="0"/>
        <w:rPr>
          <w:b/>
          <w:noProof/>
        </w:rPr>
      </w:pPr>
    </w:p>
    <w:p w:rsidR="00FE401B" w:rsidRPr="006B4557" w:rsidP="00204AAB" w14:paraId="6EF0B586" w14:textId="77777777">
      <w:pPr>
        <w:spacing w:line="240" w:lineRule="auto"/>
        <w:outlineLvl w:val="0"/>
        <w:rPr>
          <w:b/>
          <w:noProof/>
        </w:rPr>
      </w:pPr>
    </w:p>
    <w:p w:rsidR="00550944" w:rsidP="00204AAB" w14:paraId="2370CC38" w14:textId="77777777">
      <w:pPr>
        <w:spacing w:line="240" w:lineRule="auto"/>
        <w:jc w:val="center"/>
        <w:outlineLvl w:val="0"/>
        <w:rPr>
          <w:rStyle w:val="DoNotTranslateExternal1"/>
        </w:rPr>
      </w:pPr>
    </w:p>
    <w:p w:rsidR="000C1326" w:rsidP="00204AAB" w14:paraId="3957419B" w14:textId="77777777">
      <w:pPr>
        <w:spacing w:line="240" w:lineRule="auto"/>
        <w:jc w:val="center"/>
        <w:outlineLvl w:val="0"/>
        <w:rPr>
          <w:rStyle w:val="DoNotTranslateExternal1"/>
        </w:rPr>
      </w:pPr>
    </w:p>
    <w:p w:rsidR="00812D16" w:rsidRPr="006B4557" w:rsidP="00204AAB" w14:paraId="637CB92A" w14:textId="77777777">
      <w:pPr>
        <w:spacing w:line="240" w:lineRule="auto"/>
        <w:jc w:val="center"/>
        <w:outlineLvl w:val="0"/>
        <w:rPr>
          <w:b/>
          <w:noProof/>
        </w:rPr>
      </w:pPr>
      <w:r>
        <w:rPr>
          <w:rStyle w:val="DoNotTranslateExternal1"/>
        </w:rPr>
        <w:t>B.</w:t>
      </w:r>
      <w:r>
        <w:rPr>
          <w:b/>
          <w:noProof/>
        </w:rPr>
        <w:t xml:space="preserve"> PROSPECTUL</w:t>
      </w:r>
    </w:p>
    <w:p w:rsidR="00812D16" w:rsidRPr="006B4557" w:rsidP="00204AAB" w14:paraId="42D862A4" w14:textId="77777777">
      <w:pPr>
        <w:tabs>
          <w:tab w:val="clear" w:pos="567"/>
        </w:tabs>
        <w:spacing w:line="240" w:lineRule="auto"/>
        <w:jc w:val="center"/>
        <w:outlineLvl w:val="0"/>
        <w:rPr>
          <w:noProof/>
        </w:rPr>
      </w:pPr>
      <w:r>
        <w:br w:type="page"/>
      </w:r>
      <w:r>
        <w:rPr>
          <w:b/>
          <w:noProof/>
        </w:rPr>
        <w:t>Prospect: Informații pentru &lt;pacient&gt;&lt;utilizator&gt;</w:t>
      </w:r>
    </w:p>
    <w:p w:rsidR="00812D16" w:rsidRPr="006B4557" w:rsidP="00204AAB" w14:paraId="024CF404" w14:textId="77777777">
      <w:pPr>
        <w:numPr>
          <w:ilvl w:val="12"/>
          <w:numId w:val="0"/>
        </w:numPr>
        <w:shd w:val="clear" w:color="auto" w:fill="FFFFFF"/>
        <w:tabs>
          <w:tab w:val="clear" w:pos="567"/>
        </w:tabs>
        <w:spacing w:line="240" w:lineRule="auto"/>
        <w:jc w:val="center"/>
        <w:rPr>
          <w:noProof/>
        </w:rPr>
      </w:pPr>
    </w:p>
    <w:p w:rsidR="00812D16" w:rsidRPr="006B4557" w:rsidP="00204AAB" w14:paraId="5D39E709" w14:textId="77777777">
      <w:pPr>
        <w:tabs>
          <w:tab w:val="left" w:pos="993"/>
        </w:tabs>
        <w:spacing w:line="240" w:lineRule="auto"/>
        <w:jc w:val="center"/>
        <w:outlineLvl w:val="0"/>
        <w:rPr>
          <w:b/>
          <w:noProof/>
        </w:rPr>
      </w:pPr>
      <w:r>
        <w:rPr>
          <w:b/>
          <w:noProof/>
        </w:rPr>
        <w:t xml:space="preserve">{Numele (inventat) concentrația forma </w:t>
      </w:r>
      <w:r>
        <w:rPr>
          <w:b/>
          <w:noProof/>
        </w:rPr>
        <w:t>farmaceutică}</w:t>
      </w:r>
    </w:p>
    <w:p w:rsidR="00812D16" w:rsidRPr="006B4557" w:rsidP="00204AAB" w14:paraId="11613D36" w14:textId="77777777">
      <w:pPr>
        <w:numPr>
          <w:ilvl w:val="12"/>
          <w:numId w:val="0"/>
        </w:numPr>
        <w:tabs>
          <w:tab w:val="clear" w:pos="567"/>
        </w:tabs>
        <w:spacing w:line="240" w:lineRule="auto"/>
        <w:jc w:val="center"/>
        <w:rPr>
          <w:noProof/>
        </w:rPr>
      </w:pPr>
      <w:r>
        <w:t>{</w:t>
      </w:r>
      <w:r w:rsidR="004D58B5">
        <w:t>substanța</w:t>
      </w:r>
      <w:r>
        <w:t>(ele) activă(e)}</w:t>
      </w:r>
    </w:p>
    <w:p w:rsidR="00812D16" w:rsidRPr="006B4557" w:rsidP="00204AAB" w14:paraId="5A75EB2D" w14:textId="77777777">
      <w:pPr>
        <w:tabs>
          <w:tab w:val="clear" w:pos="567"/>
        </w:tabs>
        <w:spacing w:line="240" w:lineRule="auto"/>
        <w:rPr>
          <w:noProof/>
        </w:rPr>
      </w:pPr>
    </w:p>
    <w:p w:rsidR="00033D26" w:rsidRPr="00B3208E" w:rsidP="00204AAB" w14:paraId="78CBFDC7" w14:textId="77777777">
      <w:pPr>
        <w:spacing w:line="240" w:lineRule="auto"/>
        <w:rPr>
          <w:szCs w:val="22"/>
        </w:rPr>
      </w:pPr>
      <w:r>
        <w:t>&lt;</w:t>
      </w:r>
      <w:r>
        <w:rPr>
          <w:noProof/>
          <w:lang w:val="en-GB" w:eastAsia="en-GB"/>
        </w:rPr>
        <w:drawing>
          <wp:inline distT="0" distB="0" distL="0" distR="0">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7616" name="Picture 2" descr="BT_1000x858px"/>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adverse.&gt;</w:t>
      </w:r>
      <w:r>
        <w:rPr>
          <w:noProof/>
          <w:color w:val="008000"/>
        </w:rPr>
        <w:t>[NUMAI pentru medicamentele care fac obiectul unei monitorizări suplimentare]</w:t>
      </w:r>
    </w:p>
    <w:p w:rsidR="00812D16" w:rsidRPr="006B4557" w:rsidP="00204AAB" w14:paraId="44D3B2BB" w14:textId="77777777">
      <w:pPr>
        <w:tabs>
          <w:tab w:val="clear" w:pos="567"/>
        </w:tabs>
        <w:spacing w:line="240" w:lineRule="auto"/>
        <w:rPr>
          <w:noProof/>
        </w:rPr>
      </w:pPr>
    </w:p>
    <w:p w:rsidR="00812D16" w:rsidRPr="00B3208E" w:rsidP="00204AAB" w14:paraId="087C7818" w14:textId="77777777">
      <w:pPr>
        <w:tabs>
          <w:tab w:val="clear" w:pos="567"/>
        </w:tabs>
        <w:suppressAutoHyphens/>
        <w:spacing w:line="240" w:lineRule="auto"/>
        <w:ind w:left="142" w:hanging="142"/>
        <w:rPr>
          <w:noProof/>
        </w:rPr>
      </w:pPr>
      <w:r>
        <w:t>&lt;</w:t>
      </w:r>
      <w:r>
        <w:rPr>
          <w:b/>
          <w:noProof/>
        </w:rPr>
        <w:t xml:space="preserve">Citiți cu atenție și în întregime acest prospect înainte de a începe &lt;să </w:t>
      </w:r>
      <w:r>
        <w:rPr>
          <w:b/>
          <w:noProof/>
        </w:rPr>
        <w:t>luați&gt;&lt;să utilizați&gt; acest medicament deoarece conține informații importante pentru dumneavoastră.</w:t>
      </w:r>
    </w:p>
    <w:p w:rsidR="00812D16" w:rsidRPr="00A26F79" w:rsidP="00204AAB" w14:paraId="2A17E120" w14:textId="77777777">
      <w:pPr>
        <w:numPr>
          <w:ilvl w:val="0"/>
          <w:numId w:val="3"/>
        </w:numPr>
        <w:tabs>
          <w:tab w:val="clear" w:pos="567"/>
        </w:tabs>
        <w:spacing w:line="240" w:lineRule="auto"/>
        <w:ind w:left="567" w:right="-2" w:hanging="567"/>
        <w:rPr>
          <w:noProof/>
        </w:rPr>
      </w:pPr>
      <w:r>
        <w:t xml:space="preserve">Păstrați acest prospect. S-ar putea să fie necesar să-l recitiți. </w:t>
      </w:r>
    </w:p>
    <w:p w:rsidR="00812D16" w:rsidRPr="008225EB" w:rsidP="00204AAB" w14:paraId="71244923" w14:textId="77777777">
      <w:pPr>
        <w:numPr>
          <w:ilvl w:val="0"/>
          <w:numId w:val="3"/>
        </w:numPr>
        <w:tabs>
          <w:tab w:val="clear" w:pos="567"/>
        </w:tabs>
        <w:spacing w:line="240" w:lineRule="auto"/>
        <w:ind w:left="567" w:right="-2" w:hanging="567"/>
        <w:rPr>
          <w:noProof/>
        </w:rPr>
      </w:pPr>
      <w:r>
        <w:t>Dacă aveți orice întrebări suplimentare, adresați-vă &lt;medicului dumneavoastră&gt;&lt;,&gt;&lt;sau&gt;&lt;farmacistului&gt;&lt;sau asistentei medicale&gt;.</w:t>
      </w:r>
    </w:p>
    <w:p w:rsidR="00812D16" w:rsidRPr="00412450" w:rsidP="00C00828" w14:paraId="1816AC9E" w14:textId="77777777">
      <w:pPr>
        <w:spacing w:line="240" w:lineRule="auto"/>
        <w:ind w:left="567" w:right="-2" w:hanging="567"/>
        <w:rPr>
          <w:noProof/>
        </w:rPr>
      </w:pPr>
      <w:r>
        <w:t>&lt;-</w:t>
      </w:r>
      <w:r>
        <w:tab/>
        <w:t>Acest medicament a fost prescris numai pentru dumneavoastră. Nu trebuie să-l dați altor persoane. Le poate face rău, chiar dacă au aceleași semne de boală ca dumneavoastră.&gt;</w:t>
      </w:r>
    </w:p>
    <w:p w:rsidR="00812D16" w:rsidRPr="006B4557" w:rsidP="00204AAB" w14:paraId="38E8E844" w14:textId="77777777">
      <w:pPr>
        <w:numPr>
          <w:ilvl w:val="0"/>
          <w:numId w:val="3"/>
        </w:numPr>
        <w:spacing w:line="240" w:lineRule="auto"/>
        <w:ind w:left="567" w:hanging="567"/>
      </w:pPr>
      <w:r>
        <w:t>Dacă manifestați orice reacții adverse, adresați-vă &lt;medicului dumneavoastră&gt;&lt;,&gt;&lt;sau&gt;&lt;farmacistului&gt;&lt;sau asistentei medicale&gt;.Acestea includ orice posibile reacții adverse nemenționate în acest prospect. Vezi pct. 4.&gt;</w:t>
      </w:r>
    </w:p>
    <w:p w:rsidR="00812D16" w:rsidRPr="006B4557" w:rsidP="00204AAB" w14:paraId="5A233B63" w14:textId="77777777">
      <w:pPr>
        <w:tabs>
          <w:tab w:val="clear" w:pos="567"/>
        </w:tabs>
        <w:spacing w:line="240" w:lineRule="auto"/>
        <w:ind w:right="-2"/>
      </w:pPr>
    </w:p>
    <w:p w:rsidR="00812D16" w:rsidRPr="001F6423" w:rsidP="00974F2B" w14:paraId="14AA3822" w14:textId="77777777">
      <w:pPr>
        <w:keepNext/>
        <w:numPr>
          <w:ilvl w:val="12"/>
          <w:numId w:val="0"/>
        </w:numPr>
        <w:tabs>
          <w:tab w:val="clear" w:pos="567"/>
        </w:tabs>
        <w:spacing w:line="240" w:lineRule="auto"/>
        <w:ind w:right="-2"/>
        <w:rPr>
          <w:noProof/>
        </w:rPr>
      </w:pPr>
      <w:r>
        <w:t>&lt;</w:t>
      </w:r>
      <w:r>
        <w:rPr>
          <w:b/>
          <w:noProof/>
        </w:rPr>
        <w:t xml:space="preserve">Citiți cu atenție și în întregime acest prospect înainte de a începe &lt;să </w:t>
      </w:r>
      <w:r>
        <w:rPr>
          <w:b/>
          <w:noProof/>
        </w:rPr>
        <w:t>luați&gt;&lt;să utilizați&gt; acest medicament deoarece conține informații importante pentru dumneavoastră.</w:t>
      </w:r>
    </w:p>
    <w:p w:rsidR="00812D16" w:rsidRPr="006B4557" w:rsidP="00204AAB" w14:paraId="61382ACB" w14:textId="77777777">
      <w:pPr>
        <w:numPr>
          <w:ilvl w:val="12"/>
          <w:numId w:val="0"/>
        </w:numPr>
        <w:tabs>
          <w:tab w:val="clear" w:pos="567"/>
        </w:tabs>
        <w:spacing w:line="240" w:lineRule="auto"/>
        <w:ind w:right="-2"/>
        <w:rPr>
          <w:noProof/>
        </w:rPr>
      </w:pPr>
      <w:r>
        <w:t xml:space="preserve">&lt;Luați&gt;&lt;Utilizați&gt; întotdeauna acest medicament conform indicațiilor din acest prospect sau indicațiilor &lt;medicului dumneavoastră&gt;&lt;,&gt;&lt;sau&gt;&lt;farmacistului&gt;&lt;sau asistentei medicale&gt;. </w:t>
      </w:r>
    </w:p>
    <w:p w:rsidR="00812D16" w:rsidRPr="006B4557" w:rsidP="00204AAB" w14:paraId="42CEA1A9" w14:textId="77777777">
      <w:pPr>
        <w:numPr>
          <w:ilvl w:val="0"/>
          <w:numId w:val="3"/>
        </w:numPr>
        <w:spacing w:line="240" w:lineRule="auto"/>
        <w:ind w:left="567" w:hanging="567"/>
        <w:rPr>
          <w:noProof/>
        </w:rPr>
      </w:pPr>
      <w:r>
        <w:t xml:space="preserve">Păstrați acest prospect. S-ar putea să fie necesar să-l recitiți. </w:t>
      </w:r>
    </w:p>
    <w:p w:rsidR="00812D16" w:rsidRPr="006B4557" w:rsidP="00204AAB" w14:paraId="0C1CAA2A" w14:textId="77777777">
      <w:pPr>
        <w:numPr>
          <w:ilvl w:val="0"/>
          <w:numId w:val="3"/>
        </w:numPr>
        <w:spacing w:line="240" w:lineRule="auto"/>
        <w:ind w:left="567" w:hanging="567"/>
        <w:rPr>
          <w:noProof/>
        </w:rPr>
      </w:pPr>
      <w:r>
        <w:t>Întrebați farmacistul dacă aveți nevoie de mai multe informații sau recomandări.</w:t>
      </w:r>
    </w:p>
    <w:p w:rsidR="00812D16" w:rsidRPr="006B4557" w:rsidP="00204AAB" w14:paraId="42B8B199" w14:textId="77777777">
      <w:pPr>
        <w:numPr>
          <w:ilvl w:val="0"/>
          <w:numId w:val="3"/>
        </w:numPr>
        <w:spacing w:line="240" w:lineRule="auto"/>
        <w:ind w:left="567" w:hanging="567"/>
        <w:rPr>
          <w:noProof/>
        </w:rPr>
      </w:pPr>
      <w:r>
        <w:t>Dacă manifestați orice reacții adverse, adresați-vă &lt;medicului dumneavoastră&gt;&lt;,&gt;&lt;sau&gt;&lt;farmacistului&gt;&lt;sau asistentei medicale&gt;. Acestea includ orice posibile reacții adverse nemenționate în acest prospect. Vezi pct. 4.</w:t>
      </w:r>
    </w:p>
    <w:p w:rsidR="00812D16" w:rsidRPr="006B4557" w:rsidP="00204AAB" w14:paraId="42821818" w14:textId="77777777">
      <w:pPr>
        <w:numPr>
          <w:ilvl w:val="0"/>
          <w:numId w:val="3"/>
        </w:numPr>
        <w:spacing w:line="240" w:lineRule="auto"/>
        <w:ind w:left="567" w:hanging="567"/>
        <w:rPr>
          <w:noProof/>
        </w:rPr>
      </w:pPr>
      <w:r>
        <w:t>Dacă&lt;după {număr de} zile&gt; nu vă simțiți mai bine sau vă simțiți mai rău, trebuie să vă adresați unui medic.&gt;</w:t>
      </w:r>
    </w:p>
    <w:p w:rsidR="00812D16" w:rsidRPr="006B4557" w:rsidP="00204AAB" w14:paraId="13E31E92" w14:textId="77777777">
      <w:pPr>
        <w:tabs>
          <w:tab w:val="clear" w:pos="567"/>
        </w:tabs>
        <w:spacing w:line="240" w:lineRule="auto"/>
        <w:ind w:right="-2"/>
        <w:rPr>
          <w:noProof/>
        </w:rPr>
      </w:pPr>
    </w:p>
    <w:p w:rsidR="00812D16" w:rsidRPr="006B4557" w:rsidP="00974F2B" w14:paraId="0B189651" w14:textId="77777777">
      <w:pPr>
        <w:keepNext/>
        <w:numPr>
          <w:ilvl w:val="12"/>
          <w:numId w:val="0"/>
        </w:numPr>
        <w:tabs>
          <w:tab w:val="clear" w:pos="567"/>
        </w:tabs>
        <w:spacing w:line="240" w:lineRule="auto"/>
        <w:ind w:right="-2"/>
        <w:outlineLvl w:val="0"/>
        <w:rPr>
          <w:noProof/>
        </w:rPr>
      </w:pPr>
      <w:r>
        <w:rPr>
          <w:b/>
        </w:rPr>
        <w:t>Ce găsiți în acest prospect</w:t>
      </w:r>
    </w:p>
    <w:p w:rsidR="00812D16" w:rsidRPr="006B4557" w:rsidP="0056212D" w14:paraId="494B5BA5" w14:textId="77777777">
      <w:pPr>
        <w:keepNext/>
        <w:numPr>
          <w:ilvl w:val="12"/>
          <w:numId w:val="0"/>
        </w:numPr>
        <w:tabs>
          <w:tab w:val="clear" w:pos="567"/>
        </w:tabs>
        <w:spacing w:line="240" w:lineRule="auto"/>
        <w:ind w:right="-2"/>
        <w:outlineLvl w:val="0"/>
        <w:rPr>
          <w:noProof/>
        </w:rPr>
      </w:pPr>
    </w:p>
    <w:p w:rsidR="00F9016F" w:rsidRPr="006B4557" w:rsidP="002D52B9" w14:paraId="6B07A7F3" w14:textId="77777777">
      <w:pPr>
        <w:pStyle w:val="ListParagraph"/>
        <w:numPr>
          <w:ilvl w:val="0"/>
          <w:numId w:val="38"/>
        </w:numPr>
        <w:tabs>
          <w:tab w:val="left" w:pos="426"/>
          <w:tab w:val="clear" w:pos="567"/>
        </w:tabs>
        <w:spacing w:line="240" w:lineRule="auto"/>
        <w:ind w:left="426" w:right="-29"/>
        <w:rPr>
          <w:noProof/>
        </w:rPr>
      </w:pPr>
      <w:r>
        <w:t xml:space="preserve">Ce este X și pentru ce se utilizează </w:t>
      </w:r>
    </w:p>
    <w:p w:rsidR="00812D16" w:rsidRPr="006B4557" w:rsidP="002D52B9" w14:paraId="1FC2FB68" w14:textId="77777777">
      <w:pPr>
        <w:pStyle w:val="ListParagraph"/>
        <w:numPr>
          <w:ilvl w:val="0"/>
          <w:numId w:val="38"/>
        </w:numPr>
        <w:tabs>
          <w:tab w:val="left" w:pos="426"/>
          <w:tab w:val="clear" w:pos="567"/>
        </w:tabs>
        <w:spacing w:line="240" w:lineRule="auto"/>
        <w:ind w:left="426" w:right="-29"/>
        <w:rPr>
          <w:noProof/>
        </w:rPr>
      </w:pPr>
      <w:r>
        <w:t xml:space="preserve">Ce trebuie să știți înainte să &lt;luați&gt;&lt;utilizați&gt; X </w:t>
      </w:r>
    </w:p>
    <w:p w:rsidR="00812D16" w:rsidRPr="006B4557" w:rsidP="002D52B9" w14:paraId="16338E70" w14:textId="77777777">
      <w:pPr>
        <w:pStyle w:val="ListParagraph"/>
        <w:numPr>
          <w:ilvl w:val="0"/>
          <w:numId w:val="38"/>
        </w:numPr>
        <w:tabs>
          <w:tab w:val="left" w:pos="426"/>
          <w:tab w:val="clear" w:pos="567"/>
        </w:tabs>
        <w:spacing w:line="240" w:lineRule="auto"/>
        <w:ind w:left="426" w:right="-29"/>
        <w:rPr>
          <w:noProof/>
        </w:rPr>
      </w:pPr>
      <w:r>
        <w:t xml:space="preserve">Cum să &lt;luați&gt;&lt;utilizați&gt; X </w:t>
      </w:r>
    </w:p>
    <w:p w:rsidR="00812D16" w:rsidRPr="006B4557" w:rsidP="002D52B9" w14:paraId="52EC275E" w14:textId="77777777">
      <w:pPr>
        <w:pStyle w:val="ListParagraph"/>
        <w:numPr>
          <w:ilvl w:val="0"/>
          <w:numId w:val="38"/>
        </w:numPr>
        <w:tabs>
          <w:tab w:val="left" w:pos="426"/>
          <w:tab w:val="clear" w:pos="567"/>
        </w:tabs>
        <w:spacing w:line="240" w:lineRule="auto"/>
        <w:ind w:left="426" w:right="-29"/>
        <w:rPr>
          <w:noProof/>
        </w:rPr>
      </w:pPr>
      <w:r>
        <w:t xml:space="preserve">Reacții adverse posibile </w:t>
      </w:r>
    </w:p>
    <w:p w:rsidR="00F9016F" w:rsidRPr="006B4557" w:rsidP="002D52B9" w14:paraId="48AF2255" w14:textId="77777777">
      <w:pPr>
        <w:pStyle w:val="ListParagraph"/>
        <w:numPr>
          <w:ilvl w:val="0"/>
          <w:numId w:val="38"/>
        </w:numPr>
        <w:tabs>
          <w:tab w:val="left" w:pos="426"/>
          <w:tab w:val="clear" w:pos="567"/>
        </w:tabs>
        <w:spacing w:line="240" w:lineRule="auto"/>
        <w:ind w:left="426" w:right="-29"/>
        <w:rPr>
          <w:noProof/>
        </w:rPr>
      </w:pPr>
      <w:r>
        <w:t xml:space="preserve">Cum se păstrează X </w:t>
      </w:r>
    </w:p>
    <w:p w:rsidR="00812D16" w:rsidRPr="006B4557" w:rsidP="002D52B9" w14:paraId="01C4E0EA" w14:textId="77777777">
      <w:pPr>
        <w:pStyle w:val="ListParagraph"/>
        <w:numPr>
          <w:ilvl w:val="0"/>
          <w:numId w:val="38"/>
        </w:numPr>
        <w:tabs>
          <w:tab w:val="left" w:pos="426"/>
          <w:tab w:val="clear" w:pos="567"/>
        </w:tabs>
        <w:spacing w:line="240" w:lineRule="auto"/>
        <w:ind w:left="426" w:right="-29"/>
        <w:rPr>
          <w:noProof/>
        </w:rPr>
      </w:pPr>
      <w:r>
        <w:t>Conținutul ambalajului și alte informații</w:t>
      </w:r>
    </w:p>
    <w:p w:rsidR="00812D16" w:rsidRPr="006B4557" w:rsidP="00204AAB" w14:paraId="78F50FCD" w14:textId="77777777">
      <w:pPr>
        <w:numPr>
          <w:ilvl w:val="12"/>
          <w:numId w:val="0"/>
        </w:numPr>
        <w:tabs>
          <w:tab w:val="clear" w:pos="567"/>
        </w:tabs>
        <w:spacing w:line="240" w:lineRule="auto"/>
        <w:ind w:right="-2"/>
        <w:rPr>
          <w:noProof/>
        </w:rPr>
      </w:pPr>
    </w:p>
    <w:p w:rsidR="009B6496" w:rsidRPr="006B4557" w:rsidP="00204AAB" w14:paraId="6C6C1E6A" w14:textId="77777777">
      <w:pPr>
        <w:numPr>
          <w:ilvl w:val="12"/>
          <w:numId w:val="0"/>
        </w:numPr>
        <w:tabs>
          <w:tab w:val="clear" w:pos="567"/>
        </w:tabs>
        <w:spacing w:line="240" w:lineRule="auto"/>
        <w:rPr>
          <w:noProof/>
          <w:szCs w:val="22"/>
        </w:rPr>
      </w:pPr>
    </w:p>
    <w:p w:rsidR="009B6496" w:rsidRPr="006B4557" w:rsidP="005E31AC" w14:paraId="0AD7AB7E" w14:textId="77777777">
      <w:pPr>
        <w:keepNext/>
        <w:numPr>
          <w:ilvl w:val="0"/>
          <w:numId w:val="36"/>
        </w:numPr>
        <w:spacing w:line="240" w:lineRule="auto"/>
        <w:ind w:left="567" w:right="-2"/>
        <w:rPr>
          <w:b/>
          <w:noProof/>
          <w:szCs w:val="22"/>
        </w:rPr>
      </w:pPr>
      <w:r>
        <w:rPr>
          <w:b/>
          <w:noProof/>
        </w:rPr>
        <w:t xml:space="preserve">Ce este X și pentru ce se </w:t>
      </w:r>
      <w:r>
        <w:rPr>
          <w:b/>
          <w:noProof/>
        </w:rPr>
        <w:t>utilizează</w:t>
      </w:r>
    </w:p>
    <w:p w:rsidR="009B6496" w:rsidRPr="006B4557" w:rsidP="00204AAB" w14:paraId="0EDAB24E" w14:textId="77777777">
      <w:pPr>
        <w:numPr>
          <w:ilvl w:val="12"/>
          <w:numId w:val="0"/>
        </w:numPr>
        <w:tabs>
          <w:tab w:val="clear" w:pos="567"/>
        </w:tabs>
        <w:spacing w:line="240" w:lineRule="auto"/>
        <w:rPr>
          <w:noProof/>
          <w:szCs w:val="22"/>
        </w:rPr>
      </w:pPr>
    </w:p>
    <w:p w:rsidR="009B6496" w:rsidRPr="00067B16" w:rsidP="00204AAB" w14:paraId="76F71048" w14:textId="77777777">
      <w:pPr>
        <w:tabs>
          <w:tab w:val="clear" w:pos="567"/>
        </w:tabs>
        <w:spacing w:line="240" w:lineRule="auto"/>
        <w:ind w:right="-2"/>
        <w:rPr>
          <w:noProof/>
          <w:szCs w:val="22"/>
        </w:rPr>
      </w:pPr>
      <w:r>
        <w:t>&lt;Dacă &lt;după {număr de} zile&gt; nu vă simțiți mai bine sau vă simțiți mai rău, trebuie să vă adresați unui medic.&gt; Ce trebuie să știți înainte să &lt;luați&gt;&lt;utilizați&gt;X</w:t>
      </w:r>
    </w:p>
    <w:p w:rsidR="009B6496" w:rsidRPr="00067B16" w:rsidP="00204AAB" w14:paraId="7F3891F7" w14:textId="77777777">
      <w:pPr>
        <w:tabs>
          <w:tab w:val="clear" w:pos="567"/>
        </w:tabs>
        <w:spacing w:line="240" w:lineRule="auto"/>
        <w:ind w:right="-2"/>
        <w:rPr>
          <w:noProof/>
          <w:szCs w:val="22"/>
        </w:rPr>
      </w:pPr>
    </w:p>
    <w:p w:rsidR="00896658" w:rsidRPr="00B3208E" w:rsidP="00204AAB" w14:paraId="38449BA7" w14:textId="77777777">
      <w:pPr>
        <w:tabs>
          <w:tab w:val="clear" w:pos="567"/>
        </w:tabs>
        <w:spacing w:line="240" w:lineRule="auto"/>
        <w:ind w:right="-2"/>
        <w:rPr>
          <w:noProof/>
          <w:szCs w:val="22"/>
        </w:rPr>
      </w:pPr>
    </w:p>
    <w:p w:rsidR="009B6496" w:rsidRPr="000643D3" w:rsidP="005E31AC" w14:paraId="3B14374D" w14:textId="77777777">
      <w:pPr>
        <w:keepNext/>
        <w:numPr>
          <w:ilvl w:val="0"/>
          <w:numId w:val="36"/>
        </w:numPr>
        <w:spacing w:line="240" w:lineRule="auto"/>
        <w:ind w:left="567" w:right="-2"/>
        <w:rPr>
          <w:b/>
          <w:noProof/>
          <w:szCs w:val="22"/>
        </w:rPr>
      </w:pPr>
      <w:r>
        <w:rPr>
          <w:b/>
          <w:noProof/>
        </w:rPr>
        <w:t>Ce trebuie să știți înainte să &lt;luați&gt;&lt;utilizați&gt; X</w:t>
      </w:r>
    </w:p>
    <w:p w:rsidR="009B6496" w:rsidRPr="006B4557" w:rsidP="0056212D" w14:paraId="119A5274" w14:textId="77777777">
      <w:pPr>
        <w:keepNext/>
        <w:numPr>
          <w:ilvl w:val="12"/>
          <w:numId w:val="0"/>
        </w:numPr>
        <w:tabs>
          <w:tab w:val="clear" w:pos="567"/>
        </w:tabs>
        <w:spacing w:line="240" w:lineRule="auto"/>
        <w:outlineLvl w:val="0"/>
        <w:rPr>
          <w:i/>
          <w:noProof/>
          <w:szCs w:val="22"/>
        </w:rPr>
      </w:pPr>
    </w:p>
    <w:p w:rsidR="009B6496" w:rsidRPr="00067B16" w:rsidP="0056212D" w14:paraId="6859D892" w14:textId="77777777">
      <w:pPr>
        <w:keepNext/>
        <w:numPr>
          <w:ilvl w:val="12"/>
          <w:numId w:val="0"/>
        </w:numPr>
        <w:tabs>
          <w:tab w:val="clear" w:pos="567"/>
        </w:tabs>
        <w:spacing w:line="240" w:lineRule="auto"/>
        <w:outlineLvl w:val="0"/>
        <w:rPr>
          <w:noProof/>
          <w:szCs w:val="22"/>
        </w:rPr>
      </w:pPr>
      <w:r>
        <w:rPr>
          <w:b/>
          <w:noProof/>
        </w:rPr>
        <w:t xml:space="preserve">Nu &lt;luați&gt;&lt;utilizați&gt; X </w:t>
      </w:r>
    </w:p>
    <w:p w:rsidR="009B6496" w:rsidRPr="00067B16" w:rsidP="00204AAB" w14:paraId="59D64E3A" w14:textId="77777777">
      <w:pPr>
        <w:numPr>
          <w:ilvl w:val="12"/>
          <w:numId w:val="0"/>
        </w:numPr>
        <w:tabs>
          <w:tab w:val="clear" w:pos="567"/>
        </w:tabs>
        <w:spacing w:line="240" w:lineRule="auto"/>
        <w:ind w:left="567" w:hanging="567"/>
        <w:rPr>
          <w:noProof/>
          <w:szCs w:val="22"/>
        </w:rPr>
      </w:pPr>
      <w:r>
        <w:t>-</w:t>
      </w:r>
      <w:r>
        <w:tab/>
        <w:t>&lt;dacă sunteți alergic la {substanța(ele) activă(e)} sau la oricare dintre celelalte componente ale acestui medicament (enumerate la pct. 6).&gt;</w:t>
      </w:r>
    </w:p>
    <w:p w:rsidR="009B6496" w:rsidRPr="00B3208E" w:rsidP="00204AAB" w14:paraId="0D83E436" w14:textId="77777777">
      <w:pPr>
        <w:numPr>
          <w:ilvl w:val="12"/>
          <w:numId w:val="0"/>
        </w:numPr>
        <w:tabs>
          <w:tab w:val="clear" w:pos="567"/>
        </w:tabs>
        <w:spacing w:line="240" w:lineRule="auto"/>
        <w:rPr>
          <w:noProof/>
          <w:szCs w:val="22"/>
        </w:rPr>
      </w:pPr>
    </w:p>
    <w:p w:rsidR="009B6496" w:rsidRPr="00A26F79" w:rsidP="00204AAB" w14:paraId="17D696A1" w14:textId="77777777">
      <w:pPr>
        <w:numPr>
          <w:ilvl w:val="12"/>
          <w:numId w:val="0"/>
        </w:numPr>
        <w:tabs>
          <w:tab w:val="clear" w:pos="567"/>
        </w:tabs>
        <w:spacing w:line="240" w:lineRule="auto"/>
        <w:outlineLvl w:val="0"/>
        <w:rPr>
          <w:b/>
          <w:noProof/>
          <w:szCs w:val="22"/>
        </w:rPr>
      </w:pPr>
      <w:r>
        <w:rPr>
          <w:b/>
          <w:noProof/>
        </w:rPr>
        <w:t xml:space="preserve">Atenționări și precauții </w:t>
      </w:r>
    </w:p>
    <w:p w:rsidR="003C1CA5" w:rsidRPr="000643D3" w:rsidP="00204AAB" w14:paraId="1E5D5C02" w14:textId="77777777">
      <w:pPr>
        <w:numPr>
          <w:ilvl w:val="12"/>
          <w:numId w:val="0"/>
        </w:numPr>
        <w:tabs>
          <w:tab w:val="clear" w:pos="567"/>
        </w:tabs>
        <w:spacing w:line="240" w:lineRule="auto"/>
        <w:rPr>
          <w:noProof/>
        </w:rPr>
      </w:pPr>
      <w:r>
        <w:t xml:space="preserve">Înainte să&lt;luați&gt;&lt;utilizați&gt; X, adresați-vă </w:t>
      </w:r>
      <w:r>
        <w:t>medicului dumneavoastră&lt;sau&gt;&lt;,&gt;&lt;farmacistului&gt;&lt;sau asistentei medicale&gt;</w:t>
      </w:r>
    </w:p>
    <w:p w:rsidR="009B6496" w:rsidRPr="00412450" w:rsidP="00204AAB" w14:paraId="7E9F7112" w14:textId="77777777">
      <w:pPr>
        <w:numPr>
          <w:ilvl w:val="12"/>
          <w:numId w:val="0"/>
        </w:numPr>
        <w:tabs>
          <w:tab w:val="clear" w:pos="567"/>
        </w:tabs>
        <w:spacing w:line="240" w:lineRule="auto"/>
        <w:ind w:right="-2"/>
        <w:rPr>
          <w:noProof/>
          <w:szCs w:val="22"/>
        </w:rPr>
      </w:pPr>
    </w:p>
    <w:p w:rsidR="003C1CA5" w:rsidRPr="00EB595B" w:rsidP="0056212D" w14:paraId="45C1B028" w14:textId="77777777">
      <w:pPr>
        <w:keepNext/>
        <w:numPr>
          <w:ilvl w:val="12"/>
          <w:numId w:val="0"/>
        </w:numPr>
        <w:tabs>
          <w:tab w:val="clear" w:pos="567"/>
        </w:tabs>
        <w:spacing w:line="240" w:lineRule="auto"/>
        <w:rPr>
          <w:b/>
          <w:bCs/>
          <w:noProof/>
        </w:rPr>
      </w:pPr>
      <w:r>
        <w:rPr>
          <w:b/>
          <w:noProof/>
        </w:rPr>
        <w:t>Copii &lt;și adolescenți&gt;</w:t>
      </w:r>
    </w:p>
    <w:p w:rsidR="003C1CA5" w:rsidRPr="008A1008" w:rsidP="0056212D" w14:paraId="328FC8AC" w14:textId="77777777">
      <w:pPr>
        <w:keepNext/>
        <w:numPr>
          <w:ilvl w:val="12"/>
          <w:numId w:val="0"/>
        </w:numPr>
        <w:tabs>
          <w:tab w:val="clear" w:pos="567"/>
        </w:tabs>
        <w:spacing w:line="240" w:lineRule="auto"/>
        <w:rPr>
          <w:b/>
          <w:bCs/>
          <w:noProof/>
        </w:rPr>
      </w:pPr>
    </w:p>
    <w:p w:rsidR="009B6496" w:rsidRPr="006B4557" w:rsidP="0056212D" w14:paraId="511235AA" w14:textId="77777777">
      <w:pPr>
        <w:keepNext/>
        <w:numPr>
          <w:ilvl w:val="12"/>
          <w:numId w:val="0"/>
        </w:numPr>
        <w:tabs>
          <w:tab w:val="clear" w:pos="567"/>
        </w:tabs>
        <w:spacing w:line="240" w:lineRule="auto"/>
        <w:ind w:right="-2"/>
      </w:pPr>
      <w:r>
        <w:rPr>
          <w:b/>
        </w:rPr>
        <w:t>X împreună cu alte medicamente</w:t>
      </w:r>
    </w:p>
    <w:p w:rsidR="009B6496" w:rsidRPr="001F6423" w:rsidP="00204AAB" w14:paraId="42A1AA07" w14:textId="77777777">
      <w:pPr>
        <w:numPr>
          <w:ilvl w:val="12"/>
          <w:numId w:val="0"/>
        </w:numPr>
        <w:tabs>
          <w:tab w:val="clear" w:pos="567"/>
        </w:tabs>
        <w:spacing w:line="240" w:lineRule="auto"/>
        <w:ind w:right="-2"/>
        <w:rPr>
          <w:noProof/>
          <w:szCs w:val="22"/>
        </w:rPr>
      </w:pPr>
      <w:r>
        <w:t>&lt;Spuneți &lt;medicului dumneavoastră&gt;&lt;sau&gt;&lt;farmacistului&gt; dacă &lt;luați&gt;&lt;utilizați&gt;, &lt;ați luat&gt;&lt;utilizat&gt; recent sau s-ar putea să &lt;luați&gt;&lt;utilizați&gt; orice alte medicamente.&gt;</w:t>
      </w:r>
    </w:p>
    <w:p w:rsidR="009B6496" w:rsidRPr="006B4557" w:rsidP="00204AAB" w14:paraId="4F049E44" w14:textId="77777777">
      <w:pPr>
        <w:numPr>
          <w:ilvl w:val="12"/>
          <w:numId w:val="0"/>
        </w:numPr>
        <w:tabs>
          <w:tab w:val="clear" w:pos="567"/>
        </w:tabs>
        <w:spacing w:line="240" w:lineRule="auto"/>
        <w:ind w:right="-2"/>
        <w:rPr>
          <w:noProof/>
          <w:szCs w:val="22"/>
        </w:rPr>
      </w:pPr>
    </w:p>
    <w:p w:rsidR="009B6496" w:rsidRPr="006B4557" w:rsidP="00204AAB" w14:paraId="7F387ABB" w14:textId="77777777">
      <w:pPr>
        <w:numPr>
          <w:ilvl w:val="12"/>
          <w:numId w:val="0"/>
        </w:numPr>
        <w:tabs>
          <w:tab w:val="clear" w:pos="567"/>
        </w:tabs>
        <w:spacing w:line="240" w:lineRule="auto"/>
        <w:ind w:right="-2"/>
        <w:rPr>
          <w:b/>
          <w:noProof/>
          <w:szCs w:val="22"/>
        </w:rPr>
      </w:pPr>
      <w:r>
        <w:rPr>
          <w:b/>
          <w:noProof/>
        </w:rPr>
        <w:t>X împreună cu &lt;alimente&gt;&lt;și&gt;&lt;,&gt;&lt;băuturi&gt;&lt;și&gt;&lt;alcool&gt;</w:t>
      </w:r>
    </w:p>
    <w:p w:rsidR="009B6496" w:rsidRPr="006B4557" w:rsidP="00204AAB" w14:paraId="34C94495" w14:textId="77777777">
      <w:pPr>
        <w:numPr>
          <w:ilvl w:val="12"/>
          <w:numId w:val="0"/>
        </w:numPr>
        <w:tabs>
          <w:tab w:val="clear" w:pos="567"/>
          <w:tab w:val="left" w:pos="1290"/>
        </w:tabs>
        <w:spacing w:line="240" w:lineRule="auto"/>
        <w:ind w:right="-2"/>
        <w:rPr>
          <w:noProof/>
          <w:szCs w:val="22"/>
        </w:rPr>
      </w:pPr>
    </w:p>
    <w:p w:rsidR="009B6496" w:rsidRPr="006B4557" w:rsidP="00204AAB" w14:paraId="2858CA4B" w14:textId="77777777">
      <w:pPr>
        <w:numPr>
          <w:ilvl w:val="12"/>
          <w:numId w:val="0"/>
        </w:numPr>
        <w:tabs>
          <w:tab w:val="clear" w:pos="567"/>
        </w:tabs>
        <w:spacing w:line="240" w:lineRule="auto"/>
        <w:ind w:right="-2"/>
        <w:outlineLvl w:val="0"/>
        <w:rPr>
          <w:b/>
          <w:noProof/>
          <w:szCs w:val="22"/>
        </w:rPr>
      </w:pPr>
      <w:r>
        <w:rPr>
          <w:b/>
          <w:noProof/>
        </w:rPr>
        <w:t>Sarcina &lt;și&gt;&lt;,&gt; alăptarea &lt;și fertilitatea&gt;</w:t>
      </w:r>
    </w:p>
    <w:p w:rsidR="009B6496" w:rsidRPr="006B4557" w:rsidP="00204AAB" w14:paraId="715561A1" w14:textId="77777777">
      <w:pPr>
        <w:numPr>
          <w:ilvl w:val="12"/>
          <w:numId w:val="0"/>
        </w:numPr>
        <w:tabs>
          <w:tab w:val="clear" w:pos="567"/>
        </w:tabs>
        <w:spacing w:line="240" w:lineRule="auto"/>
        <w:rPr>
          <w:noProof/>
          <w:szCs w:val="22"/>
        </w:rPr>
      </w:pPr>
      <w:r>
        <w:t xml:space="preserve">&lt;Dacă sunteți gravidă sau alăptați, credeți că ați putea fi gravidă sau intenționați să rămâneți gravidă, </w:t>
      </w:r>
      <w:r>
        <w:t>adresați-vă &lt;medicului&gt;&lt;sau&gt;&lt;farmacistului&gt; pentru recomandări înainte de a lua acest medicament.&gt;</w:t>
      </w:r>
    </w:p>
    <w:p w:rsidR="009B6496" w:rsidRPr="006B4557" w:rsidP="00204AAB" w14:paraId="738F5B24" w14:textId="77777777">
      <w:pPr>
        <w:numPr>
          <w:ilvl w:val="12"/>
          <w:numId w:val="0"/>
        </w:numPr>
        <w:tabs>
          <w:tab w:val="clear" w:pos="567"/>
        </w:tabs>
        <w:spacing w:line="240" w:lineRule="auto"/>
        <w:rPr>
          <w:noProof/>
          <w:szCs w:val="22"/>
        </w:rPr>
      </w:pPr>
    </w:p>
    <w:p w:rsidR="009B6496" w:rsidRPr="006B4557" w:rsidP="00204AAB" w14:paraId="5DA86571" w14:textId="77777777">
      <w:pPr>
        <w:numPr>
          <w:ilvl w:val="12"/>
          <w:numId w:val="0"/>
        </w:numPr>
        <w:tabs>
          <w:tab w:val="clear" w:pos="567"/>
        </w:tabs>
        <w:spacing w:line="240" w:lineRule="auto"/>
        <w:ind w:right="-2"/>
        <w:outlineLvl w:val="0"/>
        <w:rPr>
          <w:noProof/>
          <w:szCs w:val="22"/>
        </w:rPr>
      </w:pPr>
      <w:r>
        <w:rPr>
          <w:b/>
          <w:noProof/>
        </w:rPr>
        <w:t>Conducerea vehiculelor și folosirea utilajelor</w:t>
      </w:r>
    </w:p>
    <w:p w:rsidR="009B6496" w:rsidRPr="006B4557" w:rsidP="00204AAB" w14:paraId="20489983" w14:textId="77777777">
      <w:pPr>
        <w:numPr>
          <w:ilvl w:val="12"/>
          <w:numId w:val="0"/>
        </w:numPr>
        <w:tabs>
          <w:tab w:val="clear" w:pos="567"/>
        </w:tabs>
        <w:spacing w:line="240" w:lineRule="auto"/>
        <w:ind w:right="-2"/>
        <w:rPr>
          <w:noProof/>
          <w:szCs w:val="22"/>
        </w:rPr>
      </w:pPr>
    </w:p>
    <w:p w:rsidR="009B6496" w:rsidRPr="007B42D3" w:rsidP="00204AAB" w14:paraId="1C35FAED" w14:textId="77777777">
      <w:pPr>
        <w:numPr>
          <w:ilvl w:val="12"/>
          <w:numId w:val="0"/>
        </w:numPr>
        <w:tabs>
          <w:tab w:val="clear" w:pos="567"/>
        </w:tabs>
        <w:spacing w:line="240" w:lineRule="auto"/>
        <w:ind w:right="-2"/>
        <w:outlineLvl w:val="0"/>
        <w:rPr>
          <w:b/>
          <w:noProof/>
          <w:szCs w:val="22"/>
        </w:rPr>
      </w:pPr>
      <w:r>
        <w:rPr>
          <w:b/>
          <w:noProof/>
        </w:rPr>
        <w:t>&lt;X conține {numele excipientului(ților)}&gt;</w:t>
      </w:r>
    </w:p>
    <w:p w:rsidR="009B6496" w:rsidRPr="00067B16" w:rsidP="00204AAB" w14:paraId="5DE822BF" w14:textId="77777777">
      <w:pPr>
        <w:numPr>
          <w:ilvl w:val="12"/>
          <w:numId w:val="0"/>
        </w:numPr>
        <w:tabs>
          <w:tab w:val="clear" w:pos="567"/>
        </w:tabs>
        <w:spacing w:line="240" w:lineRule="auto"/>
        <w:ind w:right="-2"/>
        <w:rPr>
          <w:noProof/>
          <w:szCs w:val="22"/>
        </w:rPr>
      </w:pPr>
    </w:p>
    <w:p w:rsidR="009B6496" w:rsidRPr="00067B16" w:rsidP="00204AAB" w14:paraId="2D89F29F" w14:textId="77777777">
      <w:pPr>
        <w:numPr>
          <w:ilvl w:val="12"/>
          <w:numId w:val="0"/>
        </w:numPr>
        <w:tabs>
          <w:tab w:val="clear" w:pos="567"/>
        </w:tabs>
        <w:spacing w:line="240" w:lineRule="auto"/>
        <w:ind w:right="-2"/>
        <w:rPr>
          <w:noProof/>
          <w:szCs w:val="22"/>
        </w:rPr>
      </w:pPr>
    </w:p>
    <w:p w:rsidR="009B6496" w:rsidRPr="00A26F79" w:rsidP="005E31AC" w14:paraId="202D938F" w14:textId="77777777">
      <w:pPr>
        <w:keepNext/>
        <w:numPr>
          <w:ilvl w:val="0"/>
          <w:numId w:val="36"/>
        </w:numPr>
        <w:spacing w:line="240" w:lineRule="auto"/>
        <w:ind w:left="567" w:right="-2"/>
        <w:rPr>
          <w:b/>
          <w:noProof/>
          <w:szCs w:val="22"/>
        </w:rPr>
      </w:pPr>
      <w:r>
        <w:rPr>
          <w:b/>
          <w:noProof/>
        </w:rPr>
        <w:t>Cum să &lt;luați&gt;&lt;utilizați&gt; X</w:t>
      </w:r>
    </w:p>
    <w:p w:rsidR="009B6496" w:rsidRPr="006B4557" w:rsidP="00E202EC" w14:paraId="0F82879B" w14:textId="77777777">
      <w:pPr>
        <w:keepNext/>
        <w:numPr>
          <w:ilvl w:val="12"/>
          <w:numId w:val="0"/>
        </w:numPr>
        <w:tabs>
          <w:tab w:val="clear" w:pos="567"/>
        </w:tabs>
        <w:spacing w:line="240" w:lineRule="auto"/>
        <w:ind w:right="-2"/>
        <w:rPr>
          <w:noProof/>
          <w:szCs w:val="22"/>
        </w:rPr>
      </w:pPr>
    </w:p>
    <w:p w:rsidR="00EB3C54" w:rsidRPr="008225EB" w:rsidP="00204AAB" w14:paraId="1D98F0B2" w14:textId="77777777">
      <w:pPr>
        <w:numPr>
          <w:ilvl w:val="12"/>
          <w:numId w:val="0"/>
        </w:numPr>
        <w:tabs>
          <w:tab w:val="clear" w:pos="567"/>
        </w:tabs>
        <w:spacing w:line="240" w:lineRule="auto"/>
        <w:ind w:right="-2"/>
        <w:rPr>
          <w:noProof/>
          <w:szCs w:val="22"/>
        </w:rPr>
      </w:pPr>
      <w:r>
        <w:t>&lt;Luați&gt;&lt;utilizați&gt;&lt;întotdeauna acest medicament exact așa cum v-a spus medicul dumneavoastră &lt;sau farmacistul&gt;. Discutați cu &lt;medicul dumneavoastră&gt;&lt;sau&gt;&lt;cu farmacistul&gt; dacă nu sunteți sigur.&gt;</w:t>
      </w:r>
    </w:p>
    <w:p w:rsidR="00D3545E" w:rsidRPr="008225EB" w:rsidP="00204AAB" w14:paraId="0F5696A9" w14:textId="77777777">
      <w:pPr>
        <w:numPr>
          <w:ilvl w:val="12"/>
          <w:numId w:val="0"/>
        </w:numPr>
        <w:tabs>
          <w:tab w:val="clear" w:pos="567"/>
        </w:tabs>
        <w:spacing w:line="240" w:lineRule="auto"/>
        <w:ind w:right="-2"/>
        <w:rPr>
          <w:noProof/>
          <w:szCs w:val="22"/>
        </w:rPr>
      </w:pPr>
    </w:p>
    <w:p w:rsidR="009B6496" w:rsidRPr="00412450" w:rsidP="00204AAB" w14:paraId="07DE9B81" w14:textId="77777777">
      <w:pPr>
        <w:numPr>
          <w:ilvl w:val="12"/>
          <w:numId w:val="0"/>
        </w:numPr>
        <w:tabs>
          <w:tab w:val="clear" w:pos="567"/>
        </w:tabs>
        <w:spacing w:line="240" w:lineRule="auto"/>
        <w:ind w:right="-2"/>
        <w:rPr>
          <w:noProof/>
          <w:szCs w:val="22"/>
        </w:rPr>
      </w:pPr>
      <w:r>
        <w:t>&lt;Doza recomandată este de …&gt;</w:t>
      </w:r>
    </w:p>
    <w:p w:rsidR="00EB3C54" w:rsidRPr="00EB595B" w:rsidP="00204AAB" w14:paraId="020049A2" w14:textId="77777777">
      <w:pPr>
        <w:numPr>
          <w:ilvl w:val="12"/>
          <w:numId w:val="0"/>
        </w:numPr>
        <w:tabs>
          <w:tab w:val="clear" w:pos="567"/>
        </w:tabs>
        <w:spacing w:line="240" w:lineRule="auto"/>
        <w:ind w:right="-2"/>
        <w:rPr>
          <w:noProof/>
          <w:szCs w:val="22"/>
        </w:rPr>
      </w:pPr>
    </w:p>
    <w:p w:rsidR="00EB3C54" w:rsidRPr="006B4557" w:rsidP="00204AAB" w14:paraId="60156DF1" w14:textId="77777777">
      <w:pPr>
        <w:numPr>
          <w:ilvl w:val="12"/>
          <w:numId w:val="0"/>
        </w:numPr>
        <w:tabs>
          <w:tab w:val="clear" w:pos="567"/>
        </w:tabs>
        <w:spacing w:line="240" w:lineRule="auto"/>
        <w:ind w:right="-2"/>
      </w:pPr>
      <w:r>
        <w:t>&lt;Luați&gt;&lt;utilizați&gt;&lt;întotdeauna acest medicament exact așa cum este descris în acest prospect sau așa cum v-a spus medicul dumneavoastră &lt;sau farmacistul&gt;&lt;sau asistenta medicală&gt;. Discutați cu &lt;medicul dumneavoastră &gt;&lt;sau&gt;&lt;cu farmacistul&gt;&lt;sau cu asistenta medicală&gt; dacă nu sunteți sigur.&gt;</w:t>
      </w:r>
    </w:p>
    <w:p w:rsidR="00D3545E" w:rsidRPr="006B4557" w:rsidP="00204AAB" w14:paraId="3127A932" w14:textId="77777777">
      <w:pPr>
        <w:numPr>
          <w:ilvl w:val="12"/>
          <w:numId w:val="0"/>
        </w:numPr>
        <w:tabs>
          <w:tab w:val="clear" w:pos="567"/>
        </w:tabs>
        <w:spacing w:line="240" w:lineRule="auto"/>
        <w:ind w:right="-2"/>
      </w:pPr>
    </w:p>
    <w:p w:rsidR="00EB3C54" w:rsidRPr="006B4557" w:rsidP="00204AAB" w14:paraId="5992AA32" w14:textId="77777777">
      <w:pPr>
        <w:numPr>
          <w:ilvl w:val="12"/>
          <w:numId w:val="0"/>
        </w:numPr>
        <w:tabs>
          <w:tab w:val="clear" w:pos="567"/>
        </w:tabs>
        <w:spacing w:line="240" w:lineRule="auto"/>
        <w:ind w:right="-2"/>
      </w:pPr>
      <w:r>
        <w:t>&lt;Doza recomandată este de …&gt;</w:t>
      </w:r>
    </w:p>
    <w:p w:rsidR="009B6496" w:rsidRPr="006B4557" w:rsidP="00204AAB" w14:paraId="6A98217E" w14:textId="77777777">
      <w:pPr>
        <w:numPr>
          <w:ilvl w:val="12"/>
          <w:numId w:val="0"/>
        </w:numPr>
        <w:tabs>
          <w:tab w:val="clear" w:pos="567"/>
        </w:tabs>
        <w:spacing w:line="240" w:lineRule="auto"/>
        <w:ind w:right="-2"/>
      </w:pPr>
    </w:p>
    <w:p w:rsidR="009B6496" w:rsidRPr="001F6423" w:rsidP="00204AAB" w14:paraId="6949DD1A" w14:textId="77777777">
      <w:pPr>
        <w:autoSpaceDE w:val="0"/>
        <w:autoSpaceDN w:val="0"/>
        <w:adjustRightInd w:val="0"/>
        <w:spacing w:line="240" w:lineRule="auto"/>
        <w:rPr>
          <w:b/>
          <w:bCs/>
          <w:szCs w:val="22"/>
        </w:rPr>
      </w:pPr>
      <w:r>
        <w:rPr>
          <w:b/>
        </w:rPr>
        <w:t>&lt;Utilizarea la copii &lt;și adolescenți&gt;&gt;</w:t>
      </w:r>
    </w:p>
    <w:p w:rsidR="00EB3C54" w:rsidRPr="006B4557" w:rsidP="00204AAB" w14:paraId="51B411B9" w14:textId="77777777">
      <w:pPr>
        <w:spacing w:line="240" w:lineRule="auto"/>
        <w:rPr>
          <w:noProof/>
        </w:rPr>
      </w:pPr>
      <w:r>
        <w:t>&lt;Linia mediană are numai rolul de a ușura ruperea comprimatului în cazul în care aveți dificultăți la înghițirea comprimatului întreg.&gt;</w:t>
      </w:r>
    </w:p>
    <w:p w:rsidR="00EB3C54" w:rsidRPr="006B4557" w:rsidP="00204AAB" w14:paraId="0418D9E6" w14:textId="77777777">
      <w:pPr>
        <w:spacing w:line="240" w:lineRule="auto"/>
        <w:rPr>
          <w:noProof/>
        </w:rPr>
      </w:pPr>
      <w:r>
        <w:t xml:space="preserve">&lt;Comprimatul poate fi divizat în doze </w:t>
      </w:r>
      <w:r>
        <w:t>egale.&gt;</w:t>
      </w:r>
    </w:p>
    <w:p w:rsidR="00EB3C54" w:rsidRPr="006B4557" w:rsidP="00204AAB" w14:paraId="486C116A" w14:textId="77777777">
      <w:pPr>
        <w:numPr>
          <w:ilvl w:val="12"/>
          <w:numId w:val="0"/>
        </w:numPr>
        <w:tabs>
          <w:tab w:val="clear" w:pos="567"/>
        </w:tabs>
        <w:spacing w:line="240" w:lineRule="auto"/>
      </w:pPr>
      <w:r>
        <w:t>&lt;Linia mediană nu este destinată ruperii comprimatului.&gt;</w:t>
      </w:r>
    </w:p>
    <w:p w:rsidR="009B6496" w:rsidRPr="006B4557" w:rsidP="00204AAB" w14:paraId="74E4E692" w14:textId="77777777">
      <w:pPr>
        <w:numPr>
          <w:ilvl w:val="12"/>
          <w:numId w:val="0"/>
        </w:numPr>
        <w:tabs>
          <w:tab w:val="clear" w:pos="567"/>
        </w:tabs>
        <w:spacing w:line="240" w:lineRule="auto"/>
        <w:ind w:right="-2"/>
        <w:rPr>
          <w:noProof/>
          <w:szCs w:val="22"/>
        </w:rPr>
      </w:pPr>
    </w:p>
    <w:p w:rsidR="009B6496" w:rsidRPr="006B4557" w:rsidP="00204AAB" w14:paraId="0C6E71CB" w14:textId="77777777">
      <w:pPr>
        <w:numPr>
          <w:ilvl w:val="12"/>
          <w:numId w:val="0"/>
        </w:numPr>
        <w:tabs>
          <w:tab w:val="clear" w:pos="567"/>
        </w:tabs>
        <w:spacing w:line="240" w:lineRule="auto"/>
        <w:ind w:right="-2"/>
        <w:outlineLvl w:val="0"/>
        <w:rPr>
          <w:noProof/>
          <w:szCs w:val="22"/>
        </w:rPr>
      </w:pPr>
      <w:r>
        <w:rPr>
          <w:b/>
          <w:noProof/>
        </w:rPr>
        <w:t>&lt;Dacă &lt;luați&gt;&lt;utilizați&gt; mai mult X decât trebuie&gt;</w:t>
      </w:r>
    </w:p>
    <w:p w:rsidR="009B6496" w:rsidRPr="006B4557" w:rsidP="00204AAB" w14:paraId="04102AE1" w14:textId="77777777">
      <w:pPr>
        <w:numPr>
          <w:ilvl w:val="12"/>
          <w:numId w:val="0"/>
        </w:numPr>
        <w:tabs>
          <w:tab w:val="clear" w:pos="567"/>
        </w:tabs>
        <w:spacing w:line="240" w:lineRule="auto"/>
        <w:ind w:right="-2"/>
        <w:outlineLvl w:val="0"/>
        <w:rPr>
          <w:i/>
          <w:noProof/>
          <w:szCs w:val="22"/>
        </w:rPr>
      </w:pPr>
    </w:p>
    <w:p w:rsidR="009B6496" w:rsidRPr="00067B16" w:rsidP="00204AAB" w14:paraId="7B499AB4" w14:textId="77777777">
      <w:pPr>
        <w:numPr>
          <w:ilvl w:val="12"/>
          <w:numId w:val="0"/>
        </w:numPr>
        <w:tabs>
          <w:tab w:val="clear" w:pos="567"/>
        </w:tabs>
        <w:spacing w:line="240" w:lineRule="auto"/>
        <w:ind w:right="-2"/>
        <w:outlineLvl w:val="0"/>
        <w:rPr>
          <w:noProof/>
          <w:szCs w:val="22"/>
        </w:rPr>
      </w:pPr>
      <w:r>
        <w:rPr>
          <w:b/>
          <w:noProof/>
        </w:rPr>
        <w:t>&lt;Dacă uitați să &lt;luați&gt;&lt;utilizați&gt; X&gt;</w:t>
      </w:r>
    </w:p>
    <w:p w:rsidR="009B6496" w:rsidRPr="00B3208E" w:rsidP="00204AAB" w14:paraId="51C0E898" w14:textId="77777777">
      <w:pPr>
        <w:numPr>
          <w:ilvl w:val="12"/>
          <w:numId w:val="0"/>
        </w:numPr>
        <w:tabs>
          <w:tab w:val="clear" w:pos="567"/>
        </w:tabs>
        <w:spacing w:line="240" w:lineRule="auto"/>
        <w:ind w:right="-2"/>
        <w:rPr>
          <w:noProof/>
          <w:szCs w:val="22"/>
        </w:rPr>
      </w:pPr>
      <w:r>
        <w:t>&lt;Nu luați o doză dublă pentru a compensa &lt;doza&gt;&lt;comprimatul&gt;&lt;…&gt; uitată(uitat).&gt;</w:t>
      </w:r>
    </w:p>
    <w:p w:rsidR="009B6496" w:rsidRPr="00A26F79" w:rsidP="00204AAB" w14:paraId="70A7FD23" w14:textId="77777777">
      <w:pPr>
        <w:numPr>
          <w:ilvl w:val="12"/>
          <w:numId w:val="0"/>
        </w:numPr>
        <w:tabs>
          <w:tab w:val="clear" w:pos="567"/>
        </w:tabs>
        <w:spacing w:line="240" w:lineRule="auto"/>
        <w:ind w:right="-2"/>
        <w:rPr>
          <w:noProof/>
          <w:szCs w:val="22"/>
        </w:rPr>
      </w:pPr>
    </w:p>
    <w:p w:rsidR="009B6496" w:rsidRPr="008225EB" w:rsidP="00204AAB" w14:paraId="77A71375" w14:textId="77777777">
      <w:pPr>
        <w:numPr>
          <w:ilvl w:val="12"/>
          <w:numId w:val="0"/>
        </w:numPr>
        <w:tabs>
          <w:tab w:val="clear" w:pos="567"/>
        </w:tabs>
        <w:spacing w:line="240" w:lineRule="auto"/>
        <w:ind w:right="-2"/>
        <w:outlineLvl w:val="0"/>
        <w:rPr>
          <w:b/>
          <w:noProof/>
          <w:szCs w:val="22"/>
        </w:rPr>
      </w:pPr>
      <w:r>
        <w:rPr>
          <w:b/>
          <w:noProof/>
        </w:rPr>
        <w:t xml:space="preserve">&lt;Dacă </w:t>
      </w:r>
      <w:r>
        <w:rPr>
          <w:b/>
          <w:noProof/>
        </w:rPr>
        <w:t>încetați să &lt;luați&gt;&lt;utilizați&gt; X&gt;</w:t>
      </w:r>
    </w:p>
    <w:p w:rsidR="009B6496" w:rsidRPr="006B4557" w:rsidP="00204AAB" w14:paraId="5FA2777F" w14:textId="77777777">
      <w:pPr>
        <w:numPr>
          <w:ilvl w:val="12"/>
          <w:numId w:val="0"/>
        </w:numPr>
        <w:tabs>
          <w:tab w:val="clear" w:pos="567"/>
        </w:tabs>
        <w:spacing w:line="240" w:lineRule="auto"/>
        <w:ind w:right="-29"/>
      </w:pPr>
      <w:r>
        <w:t>&lt;Dacă aveți orice întrebări suplimentare cu privire la acest medicament, adresați-vă &lt;medicului dumneavoastră&gt;&lt;,&gt;&lt;sau&gt;&lt;farmacistului&gt;&lt;sau asistentei medicale&gt;.&gt;</w:t>
      </w:r>
    </w:p>
    <w:p w:rsidR="009B6496" w:rsidRPr="006B4557" w:rsidP="00204AAB" w14:paraId="76CF370C" w14:textId="77777777">
      <w:pPr>
        <w:numPr>
          <w:ilvl w:val="12"/>
          <w:numId w:val="0"/>
        </w:numPr>
        <w:tabs>
          <w:tab w:val="clear" w:pos="567"/>
        </w:tabs>
        <w:spacing w:line="240" w:lineRule="auto"/>
      </w:pPr>
    </w:p>
    <w:p w:rsidR="009B6496" w:rsidRPr="006B4557" w:rsidP="00204AAB" w14:paraId="067FC77E" w14:textId="77777777">
      <w:pPr>
        <w:numPr>
          <w:ilvl w:val="12"/>
          <w:numId w:val="0"/>
        </w:numPr>
        <w:tabs>
          <w:tab w:val="clear" w:pos="567"/>
        </w:tabs>
        <w:spacing w:line="240" w:lineRule="auto"/>
      </w:pPr>
    </w:p>
    <w:p w:rsidR="009B6496" w:rsidRPr="006B4557" w:rsidP="005E31AC" w14:paraId="6F14D143" w14:textId="77777777">
      <w:pPr>
        <w:keepNext/>
        <w:numPr>
          <w:ilvl w:val="0"/>
          <w:numId w:val="36"/>
        </w:numPr>
        <w:spacing w:line="240" w:lineRule="auto"/>
        <w:ind w:left="567" w:right="-2"/>
      </w:pPr>
      <w:r>
        <w:rPr>
          <w:b/>
        </w:rPr>
        <w:t>Reacții adverse posibile</w:t>
      </w:r>
    </w:p>
    <w:p w:rsidR="009B6496" w:rsidRPr="006B4557" w:rsidP="00E202EC" w14:paraId="0CACE2CA" w14:textId="77777777">
      <w:pPr>
        <w:keepNext/>
        <w:numPr>
          <w:ilvl w:val="12"/>
          <w:numId w:val="0"/>
        </w:numPr>
        <w:tabs>
          <w:tab w:val="clear" w:pos="567"/>
        </w:tabs>
        <w:spacing w:line="240" w:lineRule="auto"/>
      </w:pPr>
    </w:p>
    <w:p w:rsidR="009B6496" w:rsidRPr="00157895" w:rsidP="00204AAB" w14:paraId="5F852524" w14:textId="77777777">
      <w:pPr>
        <w:numPr>
          <w:ilvl w:val="12"/>
          <w:numId w:val="0"/>
        </w:numPr>
        <w:tabs>
          <w:tab w:val="clear" w:pos="567"/>
        </w:tabs>
        <w:spacing w:line="240" w:lineRule="auto"/>
        <w:ind w:right="-29"/>
        <w:rPr>
          <w:noProof/>
          <w:szCs w:val="22"/>
        </w:rPr>
      </w:pPr>
      <w:r>
        <w:t>Ca toate medicamentele, acest medicament poate provoca reacții adverse, cu toate că nu apar la toate persoanele.</w:t>
      </w:r>
    </w:p>
    <w:p w:rsidR="009B6496" w:rsidRPr="001F6423" w:rsidP="00204AAB" w14:paraId="11EEB40B" w14:textId="77777777">
      <w:pPr>
        <w:numPr>
          <w:ilvl w:val="12"/>
          <w:numId w:val="0"/>
        </w:numPr>
        <w:tabs>
          <w:tab w:val="clear" w:pos="567"/>
        </w:tabs>
        <w:spacing w:line="240" w:lineRule="auto"/>
        <w:ind w:right="-29"/>
        <w:rPr>
          <w:noProof/>
          <w:szCs w:val="22"/>
        </w:rPr>
      </w:pPr>
    </w:p>
    <w:p w:rsidR="00EB3C54" w:rsidRPr="006B4557" w:rsidP="00204AAB" w14:paraId="0D7DB4EF" w14:textId="77777777">
      <w:pPr>
        <w:numPr>
          <w:ilvl w:val="12"/>
          <w:numId w:val="0"/>
        </w:numPr>
        <w:tabs>
          <w:tab w:val="clear" w:pos="567"/>
        </w:tabs>
        <w:spacing w:line="240" w:lineRule="auto"/>
        <w:outlineLvl w:val="0"/>
        <w:rPr>
          <w:b/>
          <w:noProof/>
          <w:szCs w:val="22"/>
        </w:rPr>
      </w:pPr>
      <w:r>
        <w:rPr>
          <w:b/>
          <w:noProof/>
        </w:rPr>
        <w:t>&lt;Reacții adverse suplimentare la copii &lt;și adolescenți&gt;&gt;</w:t>
      </w:r>
    </w:p>
    <w:p w:rsidR="00EB3C54" w:rsidRPr="006B4557" w:rsidP="00204AAB" w14:paraId="2A92EB60" w14:textId="77777777">
      <w:pPr>
        <w:numPr>
          <w:ilvl w:val="12"/>
          <w:numId w:val="0"/>
        </w:numPr>
        <w:tabs>
          <w:tab w:val="clear" w:pos="567"/>
        </w:tabs>
        <w:spacing w:line="240" w:lineRule="auto"/>
        <w:ind w:right="-2"/>
        <w:rPr>
          <w:rFonts w:ascii="TimesNewRoman" w:hAnsi="TimesNewRoman" w:cs="TimesNewRoman"/>
          <w:b/>
        </w:rPr>
      </w:pPr>
    </w:p>
    <w:p w:rsidR="00A75FE1" w:rsidRPr="006B4557" w:rsidP="00204AAB" w14:paraId="615C7E57" w14:textId="77777777">
      <w:pPr>
        <w:numPr>
          <w:ilvl w:val="12"/>
          <w:numId w:val="0"/>
        </w:numPr>
        <w:spacing w:line="240" w:lineRule="auto"/>
        <w:outlineLvl w:val="0"/>
        <w:rPr>
          <w:b/>
          <w:noProof/>
          <w:szCs w:val="22"/>
        </w:rPr>
      </w:pPr>
      <w:r>
        <w:rPr>
          <w:b/>
          <w:noProof/>
        </w:rPr>
        <w:t>Raportarea reacțiilor adverse</w:t>
      </w:r>
    </w:p>
    <w:p w:rsidR="009B6496" w:rsidRPr="00157895" w:rsidP="00204AAB" w14:paraId="3467BFD9" w14:textId="77777777">
      <w:pPr>
        <w:pStyle w:val="BodytextAgency"/>
        <w:spacing w:after="0" w:line="240" w:lineRule="auto"/>
        <w:rPr>
          <w:rFonts w:ascii="Times New Roman" w:hAnsi="Times New Roman"/>
          <w:sz w:val="22"/>
        </w:rPr>
      </w:pPr>
      <w:r>
        <w:rPr>
          <w:rFonts w:ascii="Times New Roman" w:hAnsi="Times New Roman"/>
          <w:noProof/>
          <w:sz w:val="22"/>
        </w:rPr>
        <w:t xml:space="preserve">Dacă manifestați orice reacții adverse, adresați-vă&lt;medicului </w:t>
      </w:r>
      <w:r>
        <w:rPr>
          <w:rFonts w:ascii="Times New Roman" w:hAnsi="Times New Roman"/>
          <w:noProof/>
          <w:sz w:val="22"/>
        </w:rPr>
        <w:t>dumneavoastră&gt;&lt;sau&gt;&lt;,&gt;&lt;farmacistului&gt;&lt;sau asistentei medicale&gt;.Acestea includ orice posibile reacții adverse nemenționate în acest prospect.</w:t>
      </w:r>
      <w:r>
        <w:rPr>
          <w:rFonts w:ascii="Times New Roman" w:hAnsi="Times New Roman"/>
          <w:sz w:val="22"/>
        </w:rPr>
        <w:t xml:space="preserve">De asemenea, puteți raporta reacțiile adverse direct prin intermediul </w:t>
      </w:r>
      <w:r w:rsidRPr="00550944">
        <w:rPr>
          <w:rFonts w:ascii="Times New Roman" w:hAnsi="Times New Roman"/>
          <w:sz w:val="22"/>
          <w:highlight w:val="lightGray"/>
        </w:rPr>
        <w:t xml:space="preserve">sistemului național de raportare, așa cum este menționat în </w:t>
      </w:r>
      <w:hyperlink r:id="rId6" w:history="1">
        <w:r w:rsidRPr="00550944">
          <w:rPr>
            <w:rStyle w:val="Hyperlink"/>
            <w:rFonts w:ascii="Times New Roman" w:hAnsi="Times New Roman"/>
            <w:sz w:val="22"/>
            <w:highlight w:val="lightGray"/>
          </w:rPr>
          <w:t>Anexa V*</w:t>
        </w:r>
      </w:hyperlink>
      <w:r>
        <w:rPr>
          <w:rFonts w:ascii="Times New Roman" w:hAnsi="Times New Roman"/>
          <w:sz w:val="22"/>
        </w:rPr>
        <w:t>.</w:t>
      </w:r>
      <w:r>
        <w:rPr>
          <w:rFonts w:ascii="Times New Roman" w:hAnsi="Times New Roman"/>
          <w:color w:val="008000"/>
          <w:sz w:val="22"/>
        </w:rPr>
        <w:t>*</w:t>
      </w:r>
      <w:r>
        <w:rPr>
          <w:rFonts w:ascii="Times New Roman" w:hAnsi="Times New Roman"/>
          <w:sz w:val="22"/>
        </w:rPr>
        <w:t xml:space="preserve"> Raportând reacțiile adverse, puteți contribui la furnizarea de informații suplimentare privind siguranța acestui medicament.</w:t>
      </w:r>
    </w:p>
    <w:p w:rsidR="00A25442" w:rsidRPr="006B4557" w:rsidP="00204AAB" w14:paraId="0B37C56C" w14:textId="77777777">
      <w:pPr>
        <w:pStyle w:val="BodytextAgency"/>
        <w:spacing w:after="0" w:line="240" w:lineRule="auto"/>
        <w:rPr>
          <w:rFonts w:ascii="Times New Roman" w:hAnsi="Times New Roman" w:cs="Times New Roman"/>
          <w:sz w:val="22"/>
          <w:szCs w:val="22"/>
        </w:rPr>
      </w:pPr>
    </w:p>
    <w:p w:rsidR="008D35AD" w:rsidRPr="006B4557" w:rsidP="00204AAB" w14:paraId="759D6EB0" w14:textId="77777777">
      <w:pPr>
        <w:autoSpaceDE w:val="0"/>
        <w:autoSpaceDN w:val="0"/>
        <w:adjustRightInd w:val="0"/>
        <w:spacing w:line="240" w:lineRule="auto"/>
        <w:rPr>
          <w:color w:val="008000"/>
        </w:rPr>
      </w:pPr>
      <w:r>
        <w:rPr>
          <w:color w:val="008000"/>
        </w:rPr>
        <w:t xml:space="preserve">[*Pentru materialele tipărite, vă rugăm să luați în considerare recomandările din </w:t>
      </w:r>
      <w:r w:rsidR="007905E0">
        <w:rPr>
          <w:color w:val="008000"/>
        </w:rPr>
        <w:t>macheta</w:t>
      </w:r>
      <w:r>
        <w:rPr>
          <w:color w:val="008000"/>
        </w:rPr>
        <w:t xml:space="preserve"> QRD adnotat</w:t>
      </w:r>
      <w:r w:rsidR="007905E0">
        <w:rPr>
          <w:color w:val="008000"/>
        </w:rPr>
        <w:t>ă</w:t>
      </w:r>
      <w:r>
        <w:rPr>
          <w:color w:val="008000"/>
        </w:rPr>
        <w:t>]</w:t>
      </w:r>
    </w:p>
    <w:p w:rsidR="008D35AD" w:rsidRPr="006B4557" w:rsidP="00204AAB" w14:paraId="33AC4774" w14:textId="77777777">
      <w:pPr>
        <w:autoSpaceDE w:val="0"/>
        <w:autoSpaceDN w:val="0"/>
        <w:adjustRightInd w:val="0"/>
        <w:spacing w:line="240" w:lineRule="auto"/>
        <w:rPr>
          <w:szCs w:val="22"/>
        </w:rPr>
      </w:pPr>
    </w:p>
    <w:p w:rsidR="008D35AD" w:rsidRPr="006B4557" w:rsidP="00204AAB" w14:paraId="733E0E2C" w14:textId="77777777">
      <w:pPr>
        <w:autoSpaceDE w:val="0"/>
        <w:autoSpaceDN w:val="0"/>
        <w:adjustRightInd w:val="0"/>
        <w:spacing w:line="240" w:lineRule="auto"/>
        <w:rPr>
          <w:szCs w:val="22"/>
        </w:rPr>
      </w:pPr>
    </w:p>
    <w:p w:rsidR="009B6496" w:rsidRPr="00D93CFF" w:rsidP="00B9368A" w14:paraId="2EB29071" w14:textId="77777777">
      <w:pPr>
        <w:keepNext/>
        <w:numPr>
          <w:ilvl w:val="0"/>
          <w:numId w:val="36"/>
        </w:numPr>
        <w:spacing w:line="240" w:lineRule="auto"/>
        <w:ind w:left="567" w:right="-2"/>
        <w:rPr>
          <w:b/>
          <w:noProof/>
          <w:szCs w:val="22"/>
        </w:rPr>
      </w:pPr>
      <w:r>
        <w:rPr>
          <w:b/>
          <w:noProof/>
        </w:rPr>
        <w:t>Cum se păstrează X</w:t>
      </w:r>
    </w:p>
    <w:p w:rsidR="009B6496" w:rsidRPr="00067B16" w:rsidP="00E202EC" w14:paraId="135C0C9B" w14:textId="77777777">
      <w:pPr>
        <w:keepNext/>
        <w:numPr>
          <w:ilvl w:val="12"/>
          <w:numId w:val="0"/>
        </w:numPr>
        <w:tabs>
          <w:tab w:val="clear" w:pos="567"/>
        </w:tabs>
        <w:spacing w:line="240" w:lineRule="auto"/>
        <w:ind w:right="-2"/>
        <w:rPr>
          <w:noProof/>
          <w:szCs w:val="22"/>
        </w:rPr>
      </w:pPr>
    </w:p>
    <w:p w:rsidR="009B6496" w:rsidRPr="008225EB" w:rsidP="00204AAB" w14:paraId="4D5C49B5" w14:textId="77777777">
      <w:pPr>
        <w:numPr>
          <w:ilvl w:val="12"/>
          <w:numId w:val="0"/>
        </w:numPr>
        <w:tabs>
          <w:tab w:val="clear" w:pos="567"/>
        </w:tabs>
        <w:spacing w:line="240" w:lineRule="auto"/>
        <w:ind w:right="-2"/>
        <w:rPr>
          <w:noProof/>
          <w:szCs w:val="22"/>
        </w:rPr>
      </w:pPr>
      <w:r>
        <w:t>Nu lăsați acest medicament la vederea și îndemâna copiilor.</w:t>
      </w:r>
    </w:p>
    <w:p w:rsidR="009B6496" w:rsidRPr="008225EB" w:rsidP="00204AAB" w14:paraId="688495D2" w14:textId="77777777">
      <w:pPr>
        <w:numPr>
          <w:ilvl w:val="12"/>
          <w:numId w:val="0"/>
        </w:numPr>
        <w:tabs>
          <w:tab w:val="clear" w:pos="567"/>
        </w:tabs>
        <w:spacing w:line="240" w:lineRule="auto"/>
        <w:ind w:right="-2"/>
        <w:rPr>
          <w:noProof/>
          <w:szCs w:val="22"/>
        </w:rPr>
      </w:pPr>
    </w:p>
    <w:p w:rsidR="009B6496" w:rsidRPr="00067B16" w:rsidP="00204AAB" w14:paraId="417476CD" w14:textId="77777777">
      <w:pPr>
        <w:numPr>
          <w:ilvl w:val="12"/>
          <w:numId w:val="0"/>
        </w:numPr>
        <w:tabs>
          <w:tab w:val="clear" w:pos="567"/>
        </w:tabs>
        <w:spacing w:line="240" w:lineRule="auto"/>
        <w:ind w:right="-2"/>
        <w:rPr>
          <w:noProof/>
          <w:szCs w:val="22"/>
        </w:rPr>
      </w:pPr>
      <w:r>
        <w:t xml:space="preserve">Nu </w:t>
      </w:r>
      <w:r>
        <w:t>utilizați acest medicament după data de expirare înscrisă pe &lt;etichetă&gt;&lt;cutie&gt;&lt;flacon&gt;&lt;…&gt;&lt;după {abreviere folosită pentru exprimarea datei de expirare}.&gt;&lt;Data de expirare se referă la ultima zi a lunii respective.&gt;</w:t>
      </w:r>
    </w:p>
    <w:p w:rsidR="009B6496" w:rsidRPr="003626AF" w:rsidP="00204AAB" w14:paraId="2BFE6453" w14:textId="77777777">
      <w:pPr>
        <w:numPr>
          <w:ilvl w:val="12"/>
          <w:numId w:val="0"/>
        </w:numPr>
        <w:tabs>
          <w:tab w:val="clear" w:pos="567"/>
        </w:tabs>
        <w:spacing w:line="240" w:lineRule="auto"/>
        <w:ind w:right="-2"/>
        <w:rPr>
          <w:noProof/>
          <w:szCs w:val="22"/>
        </w:rPr>
      </w:pPr>
    </w:p>
    <w:p w:rsidR="009B6496" w:rsidRPr="007B42D3" w:rsidP="00204AAB" w14:paraId="595B936D" w14:textId="77777777">
      <w:pPr>
        <w:numPr>
          <w:ilvl w:val="12"/>
          <w:numId w:val="0"/>
        </w:numPr>
        <w:tabs>
          <w:tab w:val="clear" w:pos="567"/>
        </w:tabs>
        <w:spacing w:line="240" w:lineRule="auto"/>
        <w:ind w:right="-2"/>
        <w:rPr>
          <w:noProof/>
          <w:szCs w:val="22"/>
        </w:rPr>
      </w:pPr>
      <w:r>
        <w:t>&lt;Nu utilizați acest medicament dacă observați {descrierea semnelor vizibile de deteriorare}.&gt;</w:t>
      </w:r>
    </w:p>
    <w:p w:rsidR="009B6496" w:rsidRPr="00D93CFF" w:rsidP="00204AAB" w14:paraId="29339D2F" w14:textId="77777777">
      <w:pPr>
        <w:numPr>
          <w:ilvl w:val="12"/>
          <w:numId w:val="0"/>
        </w:numPr>
        <w:tabs>
          <w:tab w:val="clear" w:pos="567"/>
        </w:tabs>
        <w:spacing w:line="240" w:lineRule="auto"/>
        <w:ind w:right="-2"/>
        <w:rPr>
          <w:noProof/>
          <w:szCs w:val="22"/>
        </w:rPr>
      </w:pPr>
    </w:p>
    <w:p w:rsidR="009B6496" w:rsidRPr="00412450" w:rsidP="00204AAB" w14:paraId="3C21CCB8" w14:textId="77777777">
      <w:pPr>
        <w:numPr>
          <w:ilvl w:val="12"/>
          <w:numId w:val="0"/>
        </w:numPr>
        <w:tabs>
          <w:tab w:val="clear" w:pos="567"/>
        </w:tabs>
        <w:spacing w:line="240" w:lineRule="auto"/>
        <w:ind w:right="-2"/>
        <w:rPr>
          <w:i/>
          <w:iCs/>
          <w:noProof/>
          <w:szCs w:val="22"/>
        </w:rPr>
      </w:pPr>
      <w:r>
        <w:t xml:space="preserve">&lt;Nu aruncați niciun medicament pe calea apei &lt;sau a reziduurilor&gt; menajere. Întrebați farmacistul cum să aruncați medicamentele pe care nu le mai folosiți. Aceste măsuri vor ajuta la </w:t>
      </w:r>
      <w:r>
        <w:t>protejarea mediului.&gt;</w:t>
      </w:r>
    </w:p>
    <w:p w:rsidR="009B6496" w:rsidRPr="00EB595B" w:rsidP="00204AAB" w14:paraId="77B794F8" w14:textId="77777777">
      <w:pPr>
        <w:numPr>
          <w:ilvl w:val="12"/>
          <w:numId w:val="0"/>
        </w:numPr>
        <w:tabs>
          <w:tab w:val="clear" w:pos="567"/>
        </w:tabs>
        <w:spacing w:line="240" w:lineRule="auto"/>
        <w:ind w:right="-2"/>
        <w:rPr>
          <w:noProof/>
          <w:szCs w:val="22"/>
        </w:rPr>
      </w:pPr>
    </w:p>
    <w:p w:rsidR="009B6496" w:rsidRPr="008A1008" w:rsidP="00204AAB" w14:paraId="58DADE09" w14:textId="77777777">
      <w:pPr>
        <w:numPr>
          <w:ilvl w:val="12"/>
          <w:numId w:val="0"/>
        </w:numPr>
        <w:tabs>
          <w:tab w:val="clear" w:pos="567"/>
        </w:tabs>
        <w:spacing w:line="240" w:lineRule="auto"/>
        <w:ind w:right="-2"/>
        <w:rPr>
          <w:noProof/>
          <w:szCs w:val="22"/>
        </w:rPr>
      </w:pPr>
    </w:p>
    <w:p w:rsidR="009B6496" w:rsidRPr="006B4557" w:rsidP="00B9368A" w14:paraId="5F84E77E" w14:textId="77777777">
      <w:pPr>
        <w:keepNext/>
        <w:numPr>
          <w:ilvl w:val="0"/>
          <w:numId w:val="36"/>
        </w:numPr>
        <w:spacing w:line="240" w:lineRule="auto"/>
        <w:ind w:left="567" w:right="-2"/>
        <w:rPr>
          <w:b/>
        </w:rPr>
      </w:pPr>
      <w:r>
        <w:rPr>
          <w:b/>
        </w:rPr>
        <w:t>Conținutul ambalajului și alte informații</w:t>
      </w:r>
    </w:p>
    <w:p w:rsidR="009B6496" w:rsidRPr="006B4557" w:rsidP="00E202EC" w14:paraId="08B1C004" w14:textId="77777777">
      <w:pPr>
        <w:keepNext/>
        <w:numPr>
          <w:ilvl w:val="12"/>
          <w:numId w:val="0"/>
        </w:numPr>
        <w:tabs>
          <w:tab w:val="clear" w:pos="567"/>
        </w:tabs>
        <w:spacing w:line="240" w:lineRule="auto"/>
      </w:pPr>
    </w:p>
    <w:p w:rsidR="009B6496" w:rsidRPr="006B4557" w:rsidP="00204AAB" w14:paraId="26201ADE" w14:textId="77777777">
      <w:pPr>
        <w:numPr>
          <w:ilvl w:val="12"/>
          <w:numId w:val="0"/>
        </w:numPr>
        <w:tabs>
          <w:tab w:val="clear" w:pos="567"/>
        </w:tabs>
        <w:spacing w:line="240" w:lineRule="auto"/>
        <w:ind w:right="-2"/>
        <w:rPr>
          <w:b/>
        </w:rPr>
      </w:pPr>
      <w:r>
        <w:rPr>
          <w:b/>
        </w:rPr>
        <w:t xml:space="preserve">Ce conține X </w:t>
      </w:r>
    </w:p>
    <w:p w:rsidR="009B6496" w:rsidRPr="00EB595B" w:rsidP="00204AAB" w14:paraId="38B38014" w14:textId="77777777">
      <w:pPr>
        <w:keepNext/>
        <w:numPr>
          <w:ilvl w:val="0"/>
          <w:numId w:val="15"/>
        </w:numPr>
        <w:tabs>
          <w:tab w:val="clear" w:pos="567"/>
        </w:tabs>
        <w:spacing w:line="240" w:lineRule="auto"/>
        <w:ind w:left="567" w:right="-2" w:hanging="567"/>
        <w:rPr>
          <w:i/>
          <w:iCs/>
          <w:noProof/>
          <w:szCs w:val="22"/>
        </w:rPr>
      </w:pPr>
      <w:r>
        <w:t xml:space="preserve">Substanța(ele) activă(e) este(sunt) … </w:t>
      </w:r>
    </w:p>
    <w:p w:rsidR="009B6496" w:rsidRPr="003626AF" w:rsidP="00204AAB" w14:paraId="59455967" w14:textId="77777777">
      <w:pPr>
        <w:keepNext/>
        <w:numPr>
          <w:ilvl w:val="0"/>
          <w:numId w:val="15"/>
        </w:numPr>
        <w:tabs>
          <w:tab w:val="clear" w:pos="567"/>
        </w:tabs>
        <w:spacing w:line="240" w:lineRule="auto"/>
        <w:ind w:left="567" w:right="-2" w:hanging="567"/>
        <w:rPr>
          <w:noProof/>
          <w:szCs w:val="22"/>
        </w:rPr>
      </w:pPr>
      <w:r>
        <w:t xml:space="preserve">Celălalt(celelalte) component(e) &lt;(excipient(ți))&gt; este(sunt) … </w:t>
      </w:r>
    </w:p>
    <w:p w:rsidR="009B6496" w:rsidRPr="008A1008" w:rsidP="00204AAB" w14:paraId="5483B1F6" w14:textId="77777777">
      <w:pPr>
        <w:keepNext/>
        <w:tabs>
          <w:tab w:val="clear" w:pos="567"/>
        </w:tabs>
        <w:spacing w:line="240" w:lineRule="auto"/>
        <w:ind w:right="-2"/>
        <w:rPr>
          <w:noProof/>
          <w:szCs w:val="22"/>
        </w:rPr>
      </w:pPr>
    </w:p>
    <w:p w:rsidR="009B6496" w:rsidRPr="006B4557" w:rsidP="00204AAB" w14:paraId="5B4F19A2" w14:textId="77777777">
      <w:pPr>
        <w:numPr>
          <w:ilvl w:val="12"/>
          <w:numId w:val="0"/>
        </w:numPr>
        <w:tabs>
          <w:tab w:val="clear" w:pos="567"/>
        </w:tabs>
        <w:spacing w:line="240" w:lineRule="auto"/>
        <w:ind w:right="-2"/>
        <w:rPr>
          <w:b/>
        </w:rPr>
      </w:pPr>
      <w:r>
        <w:rPr>
          <w:b/>
        </w:rPr>
        <w:t>Cum arată X și conținutul ambalajului</w:t>
      </w:r>
    </w:p>
    <w:p w:rsidR="009B6496" w:rsidRPr="006B4557" w:rsidP="00204AAB" w14:paraId="049751F1" w14:textId="77777777">
      <w:pPr>
        <w:numPr>
          <w:ilvl w:val="12"/>
          <w:numId w:val="0"/>
        </w:numPr>
        <w:tabs>
          <w:tab w:val="clear" w:pos="567"/>
        </w:tabs>
        <w:spacing w:line="240" w:lineRule="auto"/>
      </w:pPr>
    </w:p>
    <w:p w:rsidR="009B6496" w:rsidRPr="006B4557" w:rsidP="00447E35" w14:paraId="3C2F4838" w14:textId="77777777">
      <w:pPr>
        <w:keepNext/>
        <w:numPr>
          <w:ilvl w:val="12"/>
          <w:numId w:val="0"/>
        </w:numPr>
        <w:tabs>
          <w:tab w:val="clear" w:pos="567"/>
        </w:tabs>
        <w:spacing w:line="240" w:lineRule="auto"/>
        <w:ind w:right="-2"/>
        <w:rPr>
          <w:b/>
        </w:rPr>
      </w:pPr>
      <w:r>
        <w:rPr>
          <w:b/>
        </w:rPr>
        <w:t>Deținătorul autorizației de punere pe piață și fabricantul</w:t>
      </w:r>
    </w:p>
    <w:p w:rsidR="009B6496" w:rsidRPr="006B4557" w:rsidP="00204AAB" w14:paraId="7CF252A0" w14:textId="77777777">
      <w:pPr>
        <w:tabs>
          <w:tab w:val="clear" w:pos="567"/>
        </w:tabs>
        <w:spacing w:line="240" w:lineRule="auto"/>
        <w:rPr>
          <w:b/>
          <w:noProof/>
          <w:szCs w:val="22"/>
        </w:rPr>
      </w:pPr>
      <w:r>
        <w:t>{Numele și adresa}</w:t>
      </w:r>
    </w:p>
    <w:p w:rsidR="009B6496" w:rsidRPr="007B42D3" w:rsidP="00204AAB" w14:paraId="7758AC7F" w14:textId="77777777">
      <w:pPr>
        <w:tabs>
          <w:tab w:val="clear" w:pos="567"/>
        </w:tabs>
        <w:spacing w:line="240" w:lineRule="auto"/>
        <w:rPr>
          <w:noProof/>
          <w:szCs w:val="22"/>
        </w:rPr>
      </w:pPr>
      <w:r>
        <w:t>&lt;{telefon}&gt;</w:t>
      </w:r>
    </w:p>
    <w:p w:rsidR="009B6496" w:rsidRPr="007B42D3" w:rsidP="00204AAB" w14:paraId="1FDE8564" w14:textId="77777777">
      <w:pPr>
        <w:tabs>
          <w:tab w:val="clear" w:pos="567"/>
        </w:tabs>
        <w:spacing w:line="240" w:lineRule="auto"/>
        <w:rPr>
          <w:noProof/>
          <w:szCs w:val="22"/>
        </w:rPr>
      </w:pPr>
      <w:r>
        <w:t>&lt;{fax}&gt;</w:t>
      </w:r>
    </w:p>
    <w:p w:rsidR="009B6496" w:rsidRPr="007B42D3" w:rsidP="00204AAB" w14:paraId="36B00D8B" w14:textId="77777777">
      <w:pPr>
        <w:numPr>
          <w:ilvl w:val="12"/>
          <w:numId w:val="0"/>
        </w:numPr>
        <w:tabs>
          <w:tab w:val="clear" w:pos="567"/>
        </w:tabs>
        <w:spacing w:line="240" w:lineRule="auto"/>
        <w:ind w:right="-2"/>
        <w:rPr>
          <w:noProof/>
          <w:szCs w:val="22"/>
        </w:rPr>
      </w:pPr>
      <w:r>
        <w:t>&lt;{e-mail}&gt;</w:t>
      </w:r>
    </w:p>
    <w:p w:rsidR="009B6496" w:rsidRPr="00067B16" w:rsidP="00204AAB" w14:paraId="1B045A86" w14:textId="77777777">
      <w:pPr>
        <w:numPr>
          <w:ilvl w:val="12"/>
          <w:numId w:val="0"/>
        </w:numPr>
        <w:tabs>
          <w:tab w:val="clear" w:pos="567"/>
        </w:tabs>
        <w:spacing w:line="240" w:lineRule="auto"/>
        <w:ind w:right="-2"/>
        <w:rPr>
          <w:noProof/>
          <w:szCs w:val="22"/>
        </w:rPr>
      </w:pPr>
    </w:p>
    <w:p w:rsidR="009B6496" w:rsidRPr="00067B16" w:rsidP="00204AAB" w14:paraId="11119608" w14:textId="77777777">
      <w:pPr>
        <w:numPr>
          <w:ilvl w:val="12"/>
          <w:numId w:val="0"/>
        </w:numPr>
        <w:tabs>
          <w:tab w:val="clear" w:pos="567"/>
        </w:tabs>
        <w:spacing w:line="240" w:lineRule="auto"/>
        <w:ind w:right="-2"/>
        <w:rPr>
          <w:noProof/>
          <w:szCs w:val="22"/>
        </w:rPr>
      </w:pPr>
      <w:r>
        <w:t>Pentru orice informații referitoare la acest medicament, vă rugăm să contactați reprezentanța locală a deținătorului autorizației de punere pe piață:</w:t>
      </w:r>
    </w:p>
    <w:p w:rsidR="009B6496" w:rsidRPr="00B3208E" w:rsidP="00204AAB" w14:paraId="6AB57217" w14:textId="77777777">
      <w:pPr>
        <w:spacing w:line="240" w:lineRule="auto"/>
        <w:rPr>
          <w:noProof/>
          <w:szCs w:val="22"/>
        </w:rPr>
      </w:pPr>
    </w:p>
    <w:tbl>
      <w:tblPr>
        <w:tblW w:w="9356" w:type="dxa"/>
        <w:tblInd w:w="-34" w:type="dxa"/>
        <w:tblLayout w:type="fixed"/>
        <w:tblLook w:val="0000"/>
      </w:tblPr>
      <w:tblGrid>
        <w:gridCol w:w="34"/>
        <w:gridCol w:w="4644"/>
        <w:gridCol w:w="4678"/>
      </w:tblGrid>
      <w:tr w14:paraId="08810A8D" w14:textId="77777777" w:rsidTr="00320203">
        <w:tblPrEx>
          <w:tblW w:w="9356" w:type="dxa"/>
          <w:tblInd w:w="-34" w:type="dxa"/>
          <w:tblLayout w:type="fixed"/>
          <w:tblLook w:val="0000"/>
        </w:tblPrEx>
        <w:trPr>
          <w:gridBefore w:val="1"/>
          <w:wBefore w:w="34" w:type="dxa"/>
        </w:trPr>
        <w:tc>
          <w:tcPr>
            <w:tcW w:w="4644" w:type="dxa"/>
          </w:tcPr>
          <w:p w:rsidR="009B6496" w:rsidRPr="0056212D" w:rsidP="00204AAB" w14:paraId="4DE6DD9B" w14:textId="77777777">
            <w:pPr>
              <w:spacing w:line="240" w:lineRule="auto"/>
              <w:rPr>
                <w:noProof/>
                <w:szCs w:val="22"/>
                <w:lang w:bidi="ro-RO"/>
              </w:rPr>
            </w:pPr>
            <w:r>
              <w:rPr>
                <w:b/>
                <w:noProof/>
                <w:lang w:bidi="ro-RO"/>
              </w:rPr>
              <w:t>België/Belgique/Belgien</w:t>
            </w:r>
          </w:p>
          <w:p w:rsidR="009B6496" w:rsidRPr="0056212D" w:rsidP="00204AAB" w14:paraId="2CD069D0" w14:textId="77777777">
            <w:pPr>
              <w:spacing w:line="240" w:lineRule="auto"/>
              <w:rPr>
                <w:noProof/>
                <w:szCs w:val="22"/>
                <w:lang w:bidi="ro-RO"/>
              </w:rPr>
            </w:pPr>
            <w:r>
              <w:rPr>
                <w:lang w:bidi="ro-RO"/>
              </w:rPr>
              <w:t>{Nom/Naam/Name}</w:t>
            </w:r>
          </w:p>
          <w:p w:rsidR="009B6496" w:rsidRPr="0056212D" w:rsidP="00204AAB" w14:paraId="5278169F" w14:textId="77777777">
            <w:pPr>
              <w:spacing w:line="240" w:lineRule="auto"/>
              <w:rPr>
                <w:noProof/>
                <w:szCs w:val="22"/>
                <w:lang w:bidi="ro-RO"/>
              </w:rPr>
            </w:pPr>
            <w:r>
              <w:rPr>
                <w:lang w:bidi="ro-RO"/>
              </w:rPr>
              <w:t>&lt;{Adresse/Adres/Anschrift }</w:t>
            </w:r>
          </w:p>
          <w:p w:rsidR="009B6496" w:rsidRPr="0056212D" w:rsidP="00204AAB" w14:paraId="6408A53B" w14:textId="77777777">
            <w:pPr>
              <w:spacing w:line="240" w:lineRule="auto"/>
              <w:rPr>
                <w:noProof/>
                <w:szCs w:val="22"/>
                <w:lang w:bidi="ro-RO"/>
              </w:rPr>
            </w:pPr>
            <w:r>
              <w:rPr>
                <w:lang w:bidi="ro-RO"/>
              </w:rPr>
              <w:t>B-0000 {Localité/Stad/Stadt}&gt;</w:t>
            </w:r>
          </w:p>
          <w:p w:rsidR="009B6496" w:rsidRPr="0056212D" w:rsidP="00204AAB" w14:paraId="3AB7AF9C" w14:textId="77777777">
            <w:pPr>
              <w:spacing w:line="240" w:lineRule="auto"/>
              <w:rPr>
                <w:noProof/>
                <w:szCs w:val="22"/>
                <w:lang w:bidi="ro-RO"/>
              </w:rPr>
            </w:pPr>
            <w:r>
              <w:rPr>
                <w:lang w:bidi="ro-RO"/>
              </w:rPr>
              <w:t>Tél/Tel: + {N° de téléphone/Telefoonnummer/</w:t>
            </w:r>
          </w:p>
          <w:p w:rsidR="009B6496" w:rsidRPr="00412450" w:rsidP="00204AAB" w14:paraId="33D8D215" w14:textId="77777777">
            <w:pPr>
              <w:spacing w:line="240" w:lineRule="auto"/>
              <w:rPr>
                <w:noProof/>
                <w:szCs w:val="22"/>
                <w:lang w:bidi="ro-RO"/>
              </w:rPr>
            </w:pPr>
            <w:r>
              <w:rPr>
                <w:lang w:bidi="ro-RO"/>
              </w:rPr>
              <w:t>Telefonnummer}</w:t>
            </w:r>
          </w:p>
          <w:p w:rsidR="009B6496" w:rsidRPr="00EB595B" w:rsidP="00204AAB" w14:paraId="20004460" w14:textId="77777777">
            <w:pPr>
              <w:spacing w:line="240" w:lineRule="auto"/>
              <w:ind w:right="34"/>
              <w:rPr>
                <w:noProof/>
                <w:szCs w:val="22"/>
                <w:lang w:bidi="ro-RO"/>
              </w:rPr>
            </w:pPr>
            <w:r>
              <w:rPr>
                <w:lang w:bidi="ro-RO"/>
              </w:rPr>
              <w:t>&lt;{e-mail}&gt;</w:t>
            </w:r>
          </w:p>
          <w:p w:rsidR="009B6496" w:rsidRPr="008A1008" w:rsidP="00204AAB" w14:paraId="454BDB0F" w14:textId="77777777">
            <w:pPr>
              <w:spacing w:line="240" w:lineRule="auto"/>
              <w:ind w:right="34"/>
              <w:rPr>
                <w:noProof/>
                <w:szCs w:val="22"/>
                <w:lang w:bidi="ro-RO"/>
              </w:rPr>
            </w:pPr>
          </w:p>
        </w:tc>
        <w:tc>
          <w:tcPr>
            <w:tcW w:w="4678" w:type="dxa"/>
          </w:tcPr>
          <w:p w:rsidR="006F11BD" w:rsidRPr="006B4557" w:rsidP="00204AAB" w14:paraId="0A1FB388" w14:textId="77777777">
            <w:pPr>
              <w:autoSpaceDE w:val="0"/>
              <w:autoSpaceDN w:val="0"/>
              <w:adjustRightInd w:val="0"/>
              <w:spacing w:line="240" w:lineRule="auto"/>
              <w:rPr>
                <w:noProof/>
                <w:szCs w:val="22"/>
                <w:lang w:bidi="ro-RO"/>
              </w:rPr>
            </w:pPr>
            <w:r>
              <w:rPr>
                <w:b/>
                <w:noProof/>
                <w:lang w:bidi="ro-RO"/>
              </w:rPr>
              <w:t>Lietuva</w:t>
            </w:r>
          </w:p>
          <w:p w:rsidR="006F11BD" w:rsidRPr="006B4557" w:rsidP="00204AAB" w14:paraId="7D371D27" w14:textId="77777777">
            <w:pPr>
              <w:autoSpaceDE w:val="0"/>
              <w:autoSpaceDN w:val="0"/>
              <w:adjustRightInd w:val="0"/>
              <w:spacing w:line="240" w:lineRule="auto"/>
              <w:rPr>
                <w:noProof/>
                <w:szCs w:val="22"/>
                <w:lang w:bidi="ro-RO"/>
              </w:rPr>
            </w:pPr>
            <w:r>
              <w:rPr>
                <w:lang w:bidi="ro-RO"/>
              </w:rPr>
              <w:t>{pavadinimas}</w:t>
            </w:r>
          </w:p>
          <w:p w:rsidR="006F11BD" w:rsidRPr="006B4557" w:rsidP="00204AAB" w14:paraId="46665C93" w14:textId="77777777">
            <w:pPr>
              <w:autoSpaceDE w:val="0"/>
              <w:autoSpaceDN w:val="0"/>
              <w:adjustRightInd w:val="0"/>
              <w:spacing w:line="240" w:lineRule="auto"/>
              <w:rPr>
                <w:noProof/>
                <w:szCs w:val="22"/>
                <w:lang w:bidi="ro-RO"/>
              </w:rPr>
            </w:pPr>
            <w:r>
              <w:rPr>
                <w:lang w:bidi="ro-RO"/>
              </w:rPr>
              <w:t>&lt;{adresas}</w:t>
            </w:r>
          </w:p>
          <w:p w:rsidR="006F11BD" w:rsidRPr="006B4557" w:rsidP="00204AAB" w14:paraId="5FFA5389" w14:textId="77777777">
            <w:pPr>
              <w:autoSpaceDE w:val="0"/>
              <w:autoSpaceDN w:val="0"/>
              <w:adjustRightInd w:val="0"/>
              <w:spacing w:line="240" w:lineRule="auto"/>
              <w:rPr>
                <w:noProof/>
                <w:szCs w:val="22"/>
                <w:lang w:bidi="ro-RO"/>
              </w:rPr>
            </w:pPr>
            <w:r>
              <w:rPr>
                <w:lang w:bidi="ro-RO"/>
              </w:rPr>
              <w:t>LT {pašto indeksas} {miestas}&gt;</w:t>
            </w:r>
          </w:p>
          <w:p w:rsidR="006F11BD" w:rsidRPr="0056212D" w:rsidP="00204AAB" w14:paraId="21638A56" w14:textId="77777777">
            <w:pPr>
              <w:autoSpaceDE w:val="0"/>
              <w:autoSpaceDN w:val="0"/>
              <w:adjustRightInd w:val="0"/>
              <w:spacing w:line="240" w:lineRule="auto"/>
              <w:rPr>
                <w:noProof/>
                <w:szCs w:val="22"/>
                <w:lang w:bidi="ro-RO"/>
              </w:rPr>
            </w:pPr>
            <w:r>
              <w:rPr>
                <w:lang w:bidi="ro-RO"/>
              </w:rPr>
              <w:t>Tel.: +</w:t>
            </w:r>
            <w:r w:rsidR="00242804">
              <w:rPr>
                <w:lang w:bidi="ro-RO"/>
              </w:rPr>
              <w:t xml:space="preserve"> </w:t>
            </w:r>
            <w:r>
              <w:rPr>
                <w:lang w:bidi="ro-RO"/>
              </w:rPr>
              <w:t>{telefono numeris}</w:t>
            </w:r>
          </w:p>
          <w:p w:rsidR="006F11BD" w:rsidRPr="0056212D" w:rsidP="00204AAB" w14:paraId="02BEB760" w14:textId="77777777">
            <w:pPr>
              <w:autoSpaceDE w:val="0"/>
              <w:autoSpaceDN w:val="0"/>
              <w:adjustRightInd w:val="0"/>
              <w:spacing w:line="240" w:lineRule="auto"/>
              <w:rPr>
                <w:noProof/>
                <w:szCs w:val="22"/>
                <w:lang w:bidi="ro-RO"/>
              </w:rPr>
            </w:pPr>
            <w:r>
              <w:rPr>
                <w:lang w:bidi="ro-RO"/>
              </w:rPr>
              <w:t>&lt;{e-mail}&gt;</w:t>
            </w:r>
          </w:p>
          <w:p w:rsidR="009B6496" w:rsidRPr="0056212D" w:rsidP="00204AAB" w14:paraId="698D7ED7" w14:textId="77777777">
            <w:pPr>
              <w:autoSpaceDE w:val="0"/>
              <w:autoSpaceDN w:val="0"/>
              <w:adjustRightInd w:val="0"/>
              <w:spacing w:line="240" w:lineRule="auto"/>
              <w:rPr>
                <w:noProof/>
                <w:szCs w:val="22"/>
                <w:lang w:bidi="ro-RO"/>
              </w:rPr>
            </w:pPr>
          </w:p>
          <w:p w:rsidR="009B6496" w:rsidRPr="0056212D" w:rsidP="00204AAB" w14:paraId="7447FB4F" w14:textId="77777777">
            <w:pPr>
              <w:suppressAutoHyphens/>
              <w:spacing w:line="240" w:lineRule="auto"/>
              <w:rPr>
                <w:noProof/>
                <w:szCs w:val="22"/>
                <w:lang w:bidi="ro-RO"/>
              </w:rPr>
            </w:pPr>
          </w:p>
        </w:tc>
      </w:tr>
      <w:tr w14:paraId="024521D2" w14:textId="77777777" w:rsidTr="00320203">
        <w:tblPrEx>
          <w:tblW w:w="9356" w:type="dxa"/>
          <w:tblInd w:w="-34" w:type="dxa"/>
          <w:tblLayout w:type="fixed"/>
          <w:tblLook w:val="0000"/>
        </w:tblPrEx>
        <w:trPr>
          <w:gridBefore w:val="1"/>
          <w:wBefore w:w="34" w:type="dxa"/>
        </w:trPr>
        <w:tc>
          <w:tcPr>
            <w:tcW w:w="4644" w:type="dxa"/>
          </w:tcPr>
          <w:p w:rsidR="009B6496" w:rsidRPr="0056212D" w:rsidP="00204AAB" w14:paraId="597E78A5" w14:textId="77777777">
            <w:pPr>
              <w:autoSpaceDE w:val="0"/>
              <w:autoSpaceDN w:val="0"/>
              <w:adjustRightInd w:val="0"/>
              <w:spacing w:line="240" w:lineRule="auto"/>
              <w:rPr>
                <w:b/>
                <w:bCs/>
                <w:szCs w:val="22"/>
                <w:lang w:bidi="ro-RO"/>
              </w:rPr>
            </w:pPr>
            <w:r>
              <w:rPr>
                <w:b/>
                <w:lang w:bidi="ro-RO"/>
              </w:rPr>
              <w:t>България</w:t>
            </w:r>
          </w:p>
          <w:p w:rsidR="009B6496" w:rsidRPr="0056212D" w:rsidP="00204AAB" w14:paraId="63E73F56" w14:textId="77777777">
            <w:pPr>
              <w:autoSpaceDE w:val="0"/>
              <w:autoSpaceDN w:val="0"/>
              <w:adjustRightInd w:val="0"/>
              <w:spacing w:line="240" w:lineRule="auto"/>
              <w:rPr>
                <w:szCs w:val="22"/>
                <w:lang w:bidi="ro-RO"/>
              </w:rPr>
            </w:pPr>
            <w:r>
              <w:rPr>
                <w:lang w:bidi="ro-RO"/>
              </w:rPr>
              <w:t>{Име}</w:t>
            </w:r>
          </w:p>
          <w:p w:rsidR="009B6496" w:rsidRPr="0056212D" w:rsidP="00204AAB" w14:paraId="3975A793" w14:textId="77777777">
            <w:pPr>
              <w:autoSpaceDE w:val="0"/>
              <w:autoSpaceDN w:val="0"/>
              <w:adjustRightInd w:val="0"/>
              <w:spacing w:line="240" w:lineRule="auto"/>
              <w:rPr>
                <w:szCs w:val="22"/>
                <w:lang w:bidi="ro-RO"/>
              </w:rPr>
            </w:pPr>
            <w:r>
              <w:rPr>
                <w:lang w:bidi="ro-RO"/>
              </w:rPr>
              <w:t>&lt;{Адрес}</w:t>
            </w:r>
          </w:p>
          <w:p w:rsidR="009B6496" w:rsidRPr="0056212D" w:rsidP="00204AAB" w14:paraId="71AA8A5E" w14:textId="77777777">
            <w:pPr>
              <w:autoSpaceDE w:val="0"/>
              <w:autoSpaceDN w:val="0"/>
              <w:adjustRightInd w:val="0"/>
              <w:spacing w:line="240" w:lineRule="auto"/>
              <w:rPr>
                <w:szCs w:val="22"/>
                <w:lang w:bidi="ro-RO"/>
              </w:rPr>
            </w:pPr>
            <w:r>
              <w:rPr>
                <w:lang w:bidi="ro-RO"/>
              </w:rPr>
              <w:t>{Град} {Пощенски код}&gt;</w:t>
            </w:r>
          </w:p>
          <w:p w:rsidR="009B6496" w:rsidRPr="0056212D" w:rsidP="00204AAB" w14:paraId="368B1B6E" w14:textId="77777777">
            <w:pPr>
              <w:autoSpaceDE w:val="0"/>
              <w:autoSpaceDN w:val="0"/>
              <w:adjustRightInd w:val="0"/>
              <w:spacing w:line="240" w:lineRule="auto"/>
              <w:rPr>
                <w:szCs w:val="22"/>
                <w:lang w:bidi="ro-RO"/>
              </w:rPr>
            </w:pPr>
            <w:r>
              <w:rPr>
                <w:lang w:bidi="ro-RO"/>
              </w:rPr>
              <w:t>Teл.: + {Телефонен номер}</w:t>
            </w:r>
          </w:p>
          <w:p w:rsidR="009B6496" w:rsidRPr="0056212D" w:rsidP="00204AAB" w14:paraId="11A8185D" w14:textId="77777777">
            <w:pPr>
              <w:tabs>
                <w:tab w:val="left" w:pos="-720"/>
              </w:tabs>
              <w:suppressAutoHyphens/>
              <w:spacing w:line="240" w:lineRule="auto"/>
              <w:rPr>
                <w:szCs w:val="22"/>
                <w:lang w:bidi="ro-RO"/>
              </w:rPr>
            </w:pPr>
            <w:r>
              <w:rPr>
                <w:lang w:bidi="ro-RO"/>
              </w:rPr>
              <w:t>&lt;{e-mail}&gt;</w:t>
            </w:r>
          </w:p>
          <w:p w:rsidR="009B6496" w:rsidRPr="0056212D" w:rsidP="00204AAB" w14:paraId="78BB739C" w14:textId="77777777">
            <w:pPr>
              <w:tabs>
                <w:tab w:val="left" w:pos="-720"/>
              </w:tabs>
              <w:suppressAutoHyphens/>
              <w:spacing w:line="240" w:lineRule="auto"/>
              <w:rPr>
                <w:noProof/>
                <w:szCs w:val="22"/>
                <w:lang w:bidi="ro-RO"/>
              </w:rPr>
            </w:pPr>
          </w:p>
        </w:tc>
        <w:tc>
          <w:tcPr>
            <w:tcW w:w="4678" w:type="dxa"/>
          </w:tcPr>
          <w:p w:rsidR="006F11BD" w:rsidRPr="0056212D" w:rsidP="00204AAB" w14:paraId="4A4F20FB" w14:textId="77777777">
            <w:pPr>
              <w:tabs>
                <w:tab w:val="left" w:pos="-720"/>
              </w:tabs>
              <w:suppressAutoHyphens/>
              <w:spacing w:line="240" w:lineRule="auto"/>
              <w:rPr>
                <w:noProof/>
                <w:szCs w:val="22"/>
                <w:lang w:bidi="ro-RO"/>
              </w:rPr>
            </w:pPr>
            <w:r>
              <w:rPr>
                <w:b/>
                <w:noProof/>
                <w:lang w:bidi="ro-RO"/>
              </w:rPr>
              <w:t>Luxembourg/Luxemburg</w:t>
            </w:r>
          </w:p>
          <w:p w:rsidR="006F11BD" w:rsidRPr="0056212D" w:rsidP="00204AAB" w14:paraId="58B11A05" w14:textId="77777777">
            <w:pPr>
              <w:tabs>
                <w:tab w:val="left" w:pos="-720"/>
              </w:tabs>
              <w:suppressAutoHyphens/>
              <w:spacing w:line="240" w:lineRule="auto"/>
              <w:rPr>
                <w:noProof/>
                <w:szCs w:val="22"/>
                <w:lang w:bidi="ro-RO"/>
              </w:rPr>
            </w:pPr>
            <w:r>
              <w:rPr>
                <w:lang w:bidi="ro-RO"/>
              </w:rPr>
              <w:t>{Nom}</w:t>
            </w:r>
          </w:p>
          <w:p w:rsidR="006F11BD" w:rsidRPr="0056212D" w:rsidP="00204AAB" w14:paraId="1D400DAE" w14:textId="77777777">
            <w:pPr>
              <w:tabs>
                <w:tab w:val="left" w:pos="-720"/>
              </w:tabs>
              <w:suppressAutoHyphens/>
              <w:spacing w:line="240" w:lineRule="auto"/>
              <w:rPr>
                <w:noProof/>
                <w:szCs w:val="22"/>
                <w:lang w:bidi="ro-RO"/>
              </w:rPr>
            </w:pPr>
            <w:r>
              <w:rPr>
                <w:lang w:bidi="ro-RO"/>
              </w:rPr>
              <w:t>&lt;{Adresse}</w:t>
            </w:r>
          </w:p>
          <w:p w:rsidR="006F11BD" w:rsidRPr="0056212D" w:rsidP="00204AAB" w14:paraId="3D599A36" w14:textId="77777777">
            <w:pPr>
              <w:tabs>
                <w:tab w:val="left" w:pos="-720"/>
              </w:tabs>
              <w:suppressAutoHyphens/>
              <w:spacing w:line="240" w:lineRule="auto"/>
              <w:rPr>
                <w:noProof/>
                <w:szCs w:val="22"/>
                <w:lang w:bidi="ro-RO"/>
              </w:rPr>
            </w:pPr>
            <w:r>
              <w:rPr>
                <w:lang w:bidi="ro-RO"/>
              </w:rPr>
              <w:t>L-0000 {Localité/Stadt}&gt;</w:t>
            </w:r>
          </w:p>
          <w:p w:rsidR="006F11BD" w:rsidRPr="0056212D" w:rsidP="00204AAB" w14:paraId="317DE6D4" w14:textId="77777777">
            <w:pPr>
              <w:tabs>
                <w:tab w:val="left" w:pos="-720"/>
              </w:tabs>
              <w:suppressAutoHyphens/>
              <w:spacing w:line="240" w:lineRule="auto"/>
              <w:rPr>
                <w:noProof/>
                <w:szCs w:val="22"/>
                <w:lang w:bidi="ro-RO"/>
              </w:rPr>
            </w:pPr>
            <w:r>
              <w:rPr>
                <w:lang w:bidi="ro-RO"/>
              </w:rPr>
              <w:t>Tél/Tel: + {N° de téléphone/Telefonnummer}</w:t>
            </w:r>
          </w:p>
          <w:p w:rsidR="009B6496" w:rsidRPr="008225EB" w:rsidP="00204AAB" w14:paraId="460D2B5B" w14:textId="77777777">
            <w:pPr>
              <w:tabs>
                <w:tab w:val="left" w:pos="-720"/>
              </w:tabs>
              <w:suppressAutoHyphens/>
              <w:spacing w:line="240" w:lineRule="auto"/>
              <w:rPr>
                <w:noProof/>
                <w:szCs w:val="22"/>
                <w:lang w:bidi="ro-RO"/>
              </w:rPr>
            </w:pPr>
            <w:r>
              <w:rPr>
                <w:lang w:bidi="ro-RO"/>
              </w:rPr>
              <w:t>&lt;{e-mail}&gt;</w:t>
            </w:r>
          </w:p>
        </w:tc>
      </w:tr>
      <w:tr w14:paraId="280AC6AE" w14:textId="77777777" w:rsidTr="00320203">
        <w:tblPrEx>
          <w:tblW w:w="9356" w:type="dxa"/>
          <w:tblInd w:w="-34" w:type="dxa"/>
          <w:tblLayout w:type="fixed"/>
          <w:tblLook w:val="0000"/>
        </w:tblPrEx>
        <w:trPr>
          <w:gridBefore w:val="1"/>
          <w:wBefore w:w="34" w:type="dxa"/>
          <w:trHeight w:val="1619"/>
        </w:trPr>
        <w:tc>
          <w:tcPr>
            <w:tcW w:w="4644" w:type="dxa"/>
          </w:tcPr>
          <w:p w:rsidR="009B6496" w:rsidRPr="006B4557" w:rsidP="00204AAB" w14:paraId="312F2E03" w14:textId="77777777">
            <w:pPr>
              <w:tabs>
                <w:tab w:val="left" w:pos="-720"/>
              </w:tabs>
              <w:suppressAutoHyphens/>
              <w:spacing w:line="240" w:lineRule="auto"/>
              <w:rPr>
                <w:noProof/>
                <w:szCs w:val="22"/>
                <w:lang w:bidi="ro-RO"/>
              </w:rPr>
            </w:pPr>
            <w:r>
              <w:rPr>
                <w:b/>
                <w:noProof/>
                <w:lang w:bidi="ro-RO"/>
              </w:rPr>
              <w:t xml:space="preserve">Česká </w:t>
            </w:r>
            <w:r>
              <w:rPr>
                <w:b/>
                <w:noProof/>
                <w:lang w:bidi="ro-RO"/>
              </w:rPr>
              <w:t>republika</w:t>
            </w:r>
          </w:p>
          <w:p w:rsidR="009B6496" w:rsidRPr="006B4557" w:rsidP="00204AAB" w14:paraId="7A04EFD2" w14:textId="77777777">
            <w:pPr>
              <w:tabs>
                <w:tab w:val="left" w:pos="-720"/>
              </w:tabs>
              <w:suppressAutoHyphens/>
              <w:spacing w:line="240" w:lineRule="auto"/>
              <w:rPr>
                <w:noProof/>
                <w:szCs w:val="22"/>
                <w:lang w:bidi="ro-RO"/>
              </w:rPr>
            </w:pPr>
            <w:r>
              <w:rPr>
                <w:lang w:bidi="ro-RO"/>
              </w:rPr>
              <w:t>{</w:t>
            </w:r>
            <w:r w:rsidR="002C6873">
              <w:rPr>
                <w:lang w:bidi="ro-RO"/>
              </w:rPr>
              <w:t>Název</w:t>
            </w:r>
            <w:r>
              <w:rPr>
                <w:lang w:bidi="ro-RO"/>
              </w:rPr>
              <w:t>}</w:t>
            </w:r>
          </w:p>
          <w:p w:rsidR="009B6496" w:rsidRPr="006B4557" w:rsidP="00204AAB" w14:paraId="2A714E1E" w14:textId="77777777">
            <w:pPr>
              <w:tabs>
                <w:tab w:val="left" w:pos="-720"/>
              </w:tabs>
              <w:suppressAutoHyphens/>
              <w:spacing w:line="240" w:lineRule="auto"/>
              <w:rPr>
                <w:noProof/>
                <w:szCs w:val="22"/>
                <w:lang w:bidi="ro-RO"/>
              </w:rPr>
            </w:pPr>
            <w:r>
              <w:rPr>
                <w:lang w:bidi="ro-RO"/>
              </w:rPr>
              <w:t>&lt;{Adresa}</w:t>
            </w:r>
          </w:p>
          <w:p w:rsidR="009B6496" w:rsidRPr="006B4557" w:rsidP="00204AAB" w14:paraId="57CE8E11" w14:textId="77777777">
            <w:pPr>
              <w:tabs>
                <w:tab w:val="left" w:pos="-720"/>
              </w:tabs>
              <w:suppressAutoHyphens/>
              <w:spacing w:line="240" w:lineRule="auto"/>
              <w:rPr>
                <w:noProof/>
                <w:szCs w:val="22"/>
                <w:lang w:bidi="ro-RO"/>
              </w:rPr>
            </w:pPr>
            <w:r>
              <w:rPr>
                <w:lang w:bidi="ro-RO"/>
              </w:rPr>
              <w:t xml:space="preserve">CZ </w:t>
            </w:r>
            <w:r w:rsidR="00242804">
              <w:rPr>
                <w:lang w:bidi="ro-RO"/>
              </w:rPr>
              <w:t>{</w:t>
            </w:r>
            <w:r>
              <w:rPr>
                <w:lang w:bidi="ro-RO"/>
              </w:rPr>
              <w:t>město</w:t>
            </w:r>
            <w:r w:rsidR="00242804">
              <w:rPr>
                <w:lang w:bidi="ro-RO"/>
              </w:rPr>
              <w:t>}&gt;</w:t>
            </w:r>
          </w:p>
          <w:p w:rsidR="009B6496" w:rsidRPr="0056212D" w:rsidP="00204AAB" w14:paraId="2A2D12B8" w14:textId="77777777">
            <w:pPr>
              <w:spacing w:line="240" w:lineRule="auto"/>
              <w:rPr>
                <w:noProof/>
                <w:szCs w:val="22"/>
                <w:lang w:bidi="ro-RO"/>
              </w:rPr>
            </w:pPr>
            <w:r>
              <w:rPr>
                <w:lang w:bidi="ro-RO"/>
              </w:rPr>
              <w:t xml:space="preserve">Tel.: </w:t>
            </w:r>
            <w:r w:rsidR="00242804">
              <w:rPr>
                <w:lang w:bidi="ro-RO"/>
              </w:rPr>
              <w:t>+ {</w:t>
            </w:r>
            <w:r>
              <w:rPr>
                <w:lang w:bidi="ro-RO"/>
              </w:rPr>
              <w:t>telefonní číslo</w:t>
            </w:r>
            <w:r w:rsidR="00242804">
              <w:rPr>
                <w:lang w:bidi="ro-RO"/>
              </w:rPr>
              <w:t>}</w:t>
            </w:r>
          </w:p>
          <w:p w:rsidR="009B6496" w:rsidRPr="0056212D" w:rsidP="00204AAB" w14:paraId="1E33EFF1" w14:textId="77777777">
            <w:pPr>
              <w:tabs>
                <w:tab w:val="left" w:pos="-720"/>
              </w:tabs>
              <w:suppressAutoHyphens/>
              <w:spacing w:line="240" w:lineRule="auto"/>
              <w:rPr>
                <w:noProof/>
                <w:szCs w:val="22"/>
                <w:lang w:bidi="ro-RO"/>
              </w:rPr>
            </w:pPr>
            <w:r>
              <w:rPr>
                <w:lang w:bidi="ro-RO"/>
              </w:rPr>
              <w:t>&lt;{e-mail}&gt;</w:t>
            </w:r>
          </w:p>
          <w:p w:rsidR="009B6496" w:rsidRPr="0056212D" w:rsidP="00204AAB" w14:paraId="4988B4E3" w14:textId="77777777">
            <w:pPr>
              <w:tabs>
                <w:tab w:val="left" w:pos="-720"/>
              </w:tabs>
              <w:suppressAutoHyphens/>
              <w:spacing w:line="240" w:lineRule="auto"/>
              <w:rPr>
                <w:noProof/>
                <w:szCs w:val="22"/>
                <w:lang w:bidi="ro-RO"/>
              </w:rPr>
            </w:pPr>
          </w:p>
        </w:tc>
        <w:tc>
          <w:tcPr>
            <w:tcW w:w="4678" w:type="dxa"/>
          </w:tcPr>
          <w:p w:rsidR="00BB5EF0" w:rsidRPr="0056212D" w:rsidP="00204AAB" w14:paraId="1C90351E" w14:textId="77777777">
            <w:pPr>
              <w:spacing w:line="240" w:lineRule="auto"/>
              <w:rPr>
                <w:b/>
                <w:noProof/>
                <w:szCs w:val="22"/>
                <w:lang w:bidi="ro-RO"/>
              </w:rPr>
            </w:pPr>
            <w:r>
              <w:rPr>
                <w:b/>
                <w:noProof/>
                <w:lang w:bidi="ro-RO"/>
              </w:rPr>
              <w:t>Magyarország</w:t>
            </w:r>
          </w:p>
          <w:p w:rsidR="00BB5EF0" w:rsidRPr="0056212D" w:rsidP="00204AAB" w14:paraId="635292C4" w14:textId="77777777">
            <w:pPr>
              <w:spacing w:line="240" w:lineRule="auto"/>
              <w:rPr>
                <w:noProof/>
                <w:szCs w:val="22"/>
                <w:lang w:bidi="ro-RO"/>
              </w:rPr>
            </w:pPr>
            <w:r>
              <w:rPr>
                <w:lang w:bidi="ro-RO"/>
              </w:rPr>
              <w:t>{Név}</w:t>
            </w:r>
          </w:p>
          <w:p w:rsidR="00BB5EF0" w:rsidRPr="0056212D" w:rsidP="00204AAB" w14:paraId="71D5655B" w14:textId="77777777">
            <w:pPr>
              <w:spacing w:line="240" w:lineRule="auto"/>
              <w:rPr>
                <w:noProof/>
                <w:szCs w:val="22"/>
                <w:lang w:bidi="ro-RO"/>
              </w:rPr>
            </w:pPr>
            <w:r>
              <w:rPr>
                <w:lang w:bidi="ro-RO"/>
              </w:rPr>
              <w:t>&lt;{Cím}</w:t>
            </w:r>
          </w:p>
          <w:p w:rsidR="00BB5EF0" w:rsidRPr="0056212D" w:rsidP="00204AAB" w14:paraId="229E5370" w14:textId="77777777">
            <w:pPr>
              <w:spacing w:line="240" w:lineRule="auto"/>
              <w:rPr>
                <w:noProof/>
                <w:szCs w:val="22"/>
                <w:lang w:bidi="ro-RO"/>
              </w:rPr>
            </w:pPr>
            <w:r>
              <w:rPr>
                <w:lang w:bidi="ro-RO"/>
              </w:rPr>
              <w:t>H-0000 {Város}&gt;</w:t>
            </w:r>
          </w:p>
          <w:p w:rsidR="00BB5EF0" w:rsidRPr="00B3208E" w:rsidP="00204AAB" w14:paraId="2EF3C170" w14:textId="77777777">
            <w:pPr>
              <w:spacing w:line="240" w:lineRule="auto"/>
              <w:rPr>
                <w:noProof/>
                <w:szCs w:val="22"/>
                <w:lang w:bidi="ro-RO"/>
              </w:rPr>
            </w:pPr>
            <w:r>
              <w:rPr>
                <w:lang w:bidi="ro-RO"/>
              </w:rPr>
              <w:t>Tel.: +</w:t>
            </w:r>
            <w:r w:rsidR="00242804">
              <w:rPr>
                <w:lang w:bidi="ro-RO"/>
              </w:rPr>
              <w:t xml:space="preserve"> {</w:t>
            </w:r>
            <w:r>
              <w:rPr>
                <w:lang w:bidi="ro-RO"/>
              </w:rPr>
              <w:t>Telefonszám}</w:t>
            </w:r>
          </w:p>
          <w:p w:rsidR="009B6496" w:rsidRPr="00A26F79" w:rsidP="00204AAB" w14:paraId="58509FAE" w14:textId="77777777">
            <w:pPr>
              <w:spacing w:line="240" w:lineRule="auto"/>
              <w:rPr>
                <w:noProof/>
                <w:szCs w:val="22"/>
                <w:lang w:bidi="ro-RO"/>
              </w:rPr>
            </w:pPr>
            <w:r>
              <w:rPr>
                <w:lang w:bidi="ro-RO"/>
              </w:rPr>
              <w:t>&lt;{e-mail}&gt;</w:t>
            </w:r>
          </w:p>
        </w:tc>
      </w:tr>
      <w:tr w14:paraId="7F9E2BD7" w14:textId="77777777" w:rsidTr="00320203">
        <w:tblPrEx>
          <w:tblW w:w="9356" w:type="dxa"/>
          <w:tblInd w:w="-34" w:type="dxa"/>
          <w:tblLayout w:type="fixed"/>
          <w:tblLook w:val="0000"/>
        </w:tblPrEx>
        <w:trPr>
          <w:gridBefore w:val="1"/>
          <w:wBefore w:w="34" w:type="dxa"/>
        </w:trPr>
        <w:tc>
          <w:tcPr>
            <w:tcW w:w="4644" w:type="dxa"/>
          </w:tcPr>
          <w:p w:rsidR="009B6496" w:rsidRPr="006B4557" w:rsidP="00204AAB" w14:paraId="4074CD57" w14:textId="77777777">
            <w:pPr>
              <w:spacing w:line="240" w:lineRule="auto"/>
              <w:rPr>
                <w:noProof/>
                <w:szCs w:val="22"/>
                <w:lang w:bidi="ro-RO"/>
              </w:rPr>
            </w:pPr>
            <w:r>
              <w:rPr>
                <w:b/>
                <w:noProof/>
                <w:lang w:bidi="ro-RO"/>
              </w:rPr>
              <w:t>Danmark</w:t>
            </w:r>
          </w:p>
          <w:p w:rsidR="009B6496" w:rsidRPr="006B4557" w:rsidP="00204AAB" w14:paraId="5BF64B0F" w14:textId="77777777">
            <w:pPr>
              <w:spacing w:line="240" w:lineRule="auto"/>
              <w:rPr>
                <w:noProof/>
                <w:szCs w:val="22"/>
                <w:lang w:bidi="ro-RO"/>
              </w:rPr>
            </w:pPr>
            <w:r>
              <w:rPr>
                <w:lang w:bidi="ro-RO"/>
              </w:rPr>
              <w:t>{Navn}</w:t>
            </w:r>
          </w:p>
          <w:p w:rsidR="009B6496" w:rsidRPr="006B4557" w:rsidP="00204AAB" w14:paraId="12AA7118" w14:textId="77777777">
            <w:pPr>
              <w:spacing w:line="240" w:lineRule="auto"/>
              <w:rPr>
                <w:noProof/>
                <w:szCs w:val="22"/>
                <w:lang w:bidi="ro-RO"/>
              </w:rPr>
            </w:pPr>
            <w:r>
              <w:rPr>
                <w:lang w:bidi="ro-RO"/>
              </w:rPr>
              <w:t>&lt;{Adresse}</w:t>
            </w:r>
          </w:p>
          <w:p w:rsidR="009B6496" w:rsidRPr="006B4557" w:rsidP="00204AAB" w14:paraId="2FC155C0" w14:textId="77777777">
            <w:pPr>
              <w:spacing w:line="240" w:lineRule="auto"/>
              <w:rPr>
                <w:noProof/>
                <w:szCs w:val="22"/>
                <w:lang w:bidi="ro-RO"/>
              </w:rPr>
            </w:pPr>
            <w:r>
              <w:rPr>
                <w:lang w:bidi="ro-RO"/>
              </w:rPr>
              <w:t>DK-0000 {by}&gt;</w:t>
            </w:r>
          </w:p>
          <w:p w:rsidR="009B6496" w:rsidRPr="006B4557" w:rsidP="00204AAB" w14:paraId="27036AC9" w14:textId="7FF416CA">
            <w:pPr>
              <w:spacing w:line="240" w:lineRule="auto"/>
              <w:rPr>
                <w:noProof/>
                <w:szCs w:val="22"/>
                <w:lang w:bidi="ro-RO"/>
              </w:rPr>
            </w:pPr>
            <w:r>
              <w:rPr>
                <w:lang w:bidi="ro-RO"/>
              </w:rPr>
              <w:t>Tlf</w:t>
            </w:r>
            <w:r w:rsidR="003421DD">
              <w:rPr>
                <w:lang w:bidi="ro-RO"/>
              </w:rPr>
              <w:t>.</w:t>
            </w:r>
            <w:r>
              <w:rPr>
                <w:lang w:bidi="ro-RO"/>
              </w:rPr>
              <w:t>: + {Telefonnummer}</w:t>
            </w:r>
          </w:p>
          <w:p w:rsidR="009B6496" w:rsidRPr="006B4557" w:rsidP="00204AAB" w14:paraId="49247829" w14:textId="77777777">
            <w:pPr>
              <w:tabs>
                <w:tab w:val="left" w:pos="-720"/>
              </w:tabs>
              <w:suppressAutoHyphens/>
              <w:spacing w:line="240" w:lineRule="auto"/>
              <w:rPr>
                <w:noProof/>
                <w:szCs w:val="22"/>
                <w:lang w:bidi="ro-RO"/>
              </w:rPr>
            </w:pPr>
            <w:r>
              <w:rPr>
                <w:lang w:bidi="ro-RO"/>
              </w:rPr>
              <w:t>&lt;{e-mail}&gt;</w:t>
            </w:r>
          </w:p>
          <w:p w:rsidR="009B6496" w:rsidRPr="006B4557" w:rsidP="00204AAB" w14:paraId="1722A041" w14:textId="77777777">
            <w:pPr>
              <w:tabs>
                <w:tab w:val="left" w:pos="-720"/>
              </w:tabs>
              <w:suppressAutoHyphens/>
              <w:spacing w:line="240" w:lineRule="auto"/>
              <w:rPr>
                <w:noProof/>
                <w:szCs w:val="22"/>
                <w:lang w:bidi="ro-RO"/>
              </w:rPr>
            </w:pPr>
          </w:p>
        </w:tc>
        <w:tc>
          <w:tcPr>
            <w:tcW w:w="4678" w:type="dxa"/>
          </w:tcPr>
          <w:p w:rsidR="00BB5EF0" w:rsidRPr="006B4557" w:rsidP="00204AAB" w14:paraId="266A8B8C" w14:textId="77777777">
            <w:pPr>
              <w:spacing w:line="240" w:lineRule="auto"/>
              <w:rPr>
                <w:b/>
                <w:noProof/>
                <w:szCs w:val="22"/>
                <w:lang w:bidi="ro-RO"/>
              </w:rPr>
            </w:pPr>
            <w:r>
              <w:rPr>
                <w:b/>
                <w:noProof/>
                <w:lang w:bidi="ro-RO"/>
              </w:rPr>
              <w:t>Malta</w:t>
            </w:r>
          </w:p>
          <w:p w:rsidR="00BB5EF0" w:rsidRPr="006B4557" w:rsidP="00204AAB" w14:paraId="60783A99" w14:textId="77777777">
            <w:pPr>
              <w:spacing w:line="240" w:lineRule="auto"/>
              <w:rPr>
                <w:noProof/>
                <w:szCs w:val="22"/>
                <w:lang w:bidi="ro-RO"/>
              </w:rPr>
            </w:pPr>
            <w:r>
              <w:rPr>
                <w:lang w:bidi="ro-RO"/>
              </w:rPr>
              <w:t>{Isem}</w:t>
            </w:r>
          </w:p>
          <w:p w:rsidR="00BB5EF0" w:rsidRPr="006B4557" w:rsidP="00204AAB" w14:paraId="7F6CD705" w14:textId="77777777">
            <w:pPr>
              <w:spacing w:line="240" w:lineRule="auto"/>
              <w:rPr>
                <w:noProof/>
                <w:szCs w:val="22"/>
                <w:lang w:bidi="ro-RO"/>
              </w:rPr>
            </w:pPr>
            <w:r>
              <w:rPr>
                <w:lang w:bidi="ro-RO"/>
              </w:rPr>
              <w:t>&lt;{Indirizz}</w:t>
            </w:r>
          </w:p>
          <w:p w:rsidR="00BB5EF0" w:rsidRPr="006B4557" w:rsidP="00204AAB" w14:paraId="0D81DA0C" w14:textId="77777777">
            <w:pPr>
              <w:spacing w:line="240" w:lineRule="auto"/>
              <w:rPr>
                <w:noProof/>
                <w:szCs w:val="22"/>
                <w:lang w:bidi="ro-RO"/>
              </w:rPr>
            </w:pPr>
            <w:r>
              <w:rPr>
                <w:lang w:bidi="ro-RO"/>
              </w:rPr>
              <w:t>MT-0000 {Belt/Raħal}&gt;</w:t>
            </w:r>
          </w:p>
          <w:p w:rsidR="00BB5EF0" w:rsidRPr="0056212D" w:rsidP="00204AAB" w14:paraId="4996C252" w14:textId="77777777">
            <w:pPr>
              <w:spacing w:line="240" w:lineRule="auto"/>
              <w:rPr>
                <w:noProof/>
                <w:szCs w:val="22"/>
                <w:lang w:bidi="ro-RO"/>
              </w:rPr>
            </w:pPr>
            <w:r>
              <w:rPr>
                <w:lang w:bidi="ro-RO"/>
              </w:rPr>
              <w:t>Tel.: + {Numru tat-telefon}</w:t>
            </w:r>
          </w:p>
          <w:p w:rsidR="009B6496" w:rsidRPr="0056212D" w:rsidP="00204AAB" w14:paraId="37A993F7" w14:textId="77777777">
            <w:pPr>
              <w:spacing w:line="240" w:lineRule="auto"/>
              <w:rPr>
                <w:noProof/>
                <w:szCs w:val="22"/>
                <w:lang w:bidi="ro-RO"/>
              </w:rPr>
            </w:pPr>
            <w:r>
              <w:rPr>
                <w:lang w:bidi="ro-RO"/>
              </w:rPr>
              <w:t>&lt;{e-mail}&gt;</w:t>
            </w:r>
          </w:p>
        </w:tc>
      </w:tr>
      <w:tr w14:paraId="0C4FC6DA" w14:textId="77777777" w:rsidTr="00320203">
        <w:tblPrEx>
          <w:tblW w:w="9356" w:type="dxa"/>
          <w:tblInd w:w="-34" w:type="dxa"/>
          <w:tblLayout w:type="fixed"/>
          <w:tblLook w:val="0000"/>
        </w:tblPrEx>
        <w:trPr>
          <w:gridBefore w:val="1"/>
          <w:wBefore w:w="34" w:type="dxa"/>
        </w:trPr>
        <w:tc>
          <w:tcPr>
            <w:tcW w:w="4644" w:type="dxa"/>
          </w:tcPr>
          <w:p w:rsidR="009B6496" w:rsidRPr="0056212D" w:rsidP="00204AAB" w14:paraId="7204D163" w14:textId="77777777">
            <w:pPr>
              <w:spacing w:line="240" w:lineRule="auto"/>
              <w:rPr>
                <w:noProof/>
                <w:szCs w:val="22"/>
                <w:lang w:bidi="ro-RO"/>
              </w:rPr>
            </w:pPr>
            <w:r>
              <w:rPr>
                <w:b/>
                <w:noProof/>
                <w:lang w:bidi="ro-RO"/>
              </w:rPr>
              <w:t>Deutschland</w:t>
            </w:r>
          </w:p>
          <w:p w:rsidR="009B6496" w:rsidRPr="0056212D" w:rsidP="00204AAB" w14:paraId="3DE1AD97" w14:textId="77777777">
            <w:pPr>
              <w:spacing w:line="240" w:lineRule="auto"/>
              <w:rPr>
                <w:i/>
                <w:noProof/>
                <w:szCs w:val="22"/>
                <w:lang w:bidi="ro-RO"/>
              </w:rPr>
            </w:pPr>
            <w:r>
              <w:rPr>
                <w:lang w:bidi="ro-RO"/>
              </w:rPr>
              <w:t>{Numele}</w:t>
            </w:r>
          </w:p>
          <w:p w:rsidR="009B6496" w:rsidRPr="0056212D" w:rsidP="00204AAB" w14:paraId="15CD3F9E" w14:textId="77777777">
            <w:pPr>
              <w:spacing w:line="240" w:lineRule="auto"/>
              <w:rPr>
                <w:noProof/>
                <w:szCs w:val="22"/>
                <w:lang w:bidi="ro-RO"/>
              </w:rPr>
            </w:pPr>
            <w:r>
              <w:rPr>
                <w:lang w:bidi="ro-RO"/>
              </w:rPr>
              <w:t>&lt;{Anschrift}</w:t>
            </w:r>
          </w:p>
          <w:p w:rsidR="009B6496" w:rsidRPr="0056212D" w:rsidP="00204AAB" w14:paraId="7E0E47FE" w14:textId="77777777">
            <w:pPr>
              <w:spacing w:line="240" w:lineRule="auto"/>
              <w:rPr>
                <w:noProof/>
                <w:szCs w:val="22"/>
                <w:lang w:bidi="ro-RO"/>
              </w:rPr>
            </w:pPr>
            <w:r>
              <w:rPr>
                <w:lang w:bidi="ro-RO"/>
              </w:rPr>
              <w:t>D-00000 {Stadt}&gt;</w:t>
            </w:r>
          </w:p>
          <w:p w:rsidR="009B6496" w:rsidRPr="006B4557" w:rsidP="00204AAB" w14:paraId="04ECD2F0" w14:textId="77777777">
            <w:pPr>
              <w:spacing w:line="240" w:lineRule="auto"/>
              <w:rPr>
                <w:noProof/>
                <w:szCs w:val="22"/>
                <w:lang w:bidi="ro-RO"/>
              </w:rPr>
            </w:pPr>
            <w:r>
              <w:rPr>
                <w:lang w:bidi="ro-RO"/>
              </w:rPr>
              <w:t>Tel.: + {Telefonnummer}</w:t>
            </w:r>
          </w:p>
          <w:p w:rsidR="009B6496" w:rsidRPr="006B4557" w:rsidP="00204AAB" w14:paraId="0C64F7D0" w14:textId="77777777">
            <w:pPr>
              <w:tabs>
                <w:tab w:val="left" w:pos="-720"/>
              </w:tabs>
              <w:suppressAutoHyphens/>
              <w:spacing w:line="240" w:lineRule="auto"/>
              <w:rPr>
                <w:noProof/>
                <w:szCs w:val="22"/>
                <w:lang w:bidi="ro-RO"/>
              </w:rPr>
            </w:pPr>
            <w:r>
              <w:rPr>
                <w:lang w:bidi="ro-RO"/>
              </w:rPr>
              <w:t>&lt;{e-mail}&gt;</w:t>
            </w:r>
          </w:p>
          <w:p w:rsidR="009B6496" w:rsidRPr="006B4557" w:rsidP="00204AAB" w14:paraId="1883AA00" w14:textId="77777777">
            <w:pPr>
              <w:tabs>
                <w:tab w:val="left" w:pos="-720"/>
              </w:tabs>
              <w:suppressAutoHyphens/>
              <w:spacing w:line="240" w:lineRule="auto"/>
              <w:rPr>
                <w:noProof/>
                <w:szCs w:val="22"/>
                <w:lang w:bidi="ro-RO"/>
              </w:rPr>
            </w:pPr>
          </w:p>
        </w:tc>
        <w:tc>
          <w:tcPr>
            <w:tcW w:w="4678" w:type="dxa"/>
          </w:tcPr>
          <w:p w:rsidR="00BB5EF0" w:rsidRPr="007B42D3" w:rsidP="00204AAB" w14:paraId="0E1D87C3" w14:textId="77777777">
            <w:pPr>
              <w:tabs>
                <w:tab w:val="left" w:pos="-720"/>
              </w:tabs>
              <w:suppressAutoHyphens/>
              <w:spacing w:line="240" w:lineRule="auto"/>
              <w:rPr>
                <w:noProof/>
                <w:szCs w:val="22"/>
                <w:lang w:bidi="ro-RO"/>
              </w:rPr>
            </w:pPr>
            <w:r>
              <w:rPr>
                <w:b/>
                <w:noProof/>
                <w:lang w:bidi="ro-RO"/>
              </w:rPr>
              <w:t>Nederland</w:t>
            </w:r>
          </w:p>
          <w:p w:rsidR="00BB5EF0" w:rsidRPr="00067B16" w:rsidP="00204AAB" w14:paraId="1DEDFB70" w14:textId="77777777">
            <w:pPr>
              <w:tabs>
                <w:tab w:val="left" w:pos="-720"/>
              </w:tabs>
              <w:suppressAutoHyphens/>
              <w:spacing w:line="240" w:lineRule="auto"/>
              <w:rPr>
                <w:iCs/>
                <w:noProof/>
                <w:szCs w:val="22"/>
                <w:lang w:bidi="ro-RO"/>
              </w:rPr>
            </w:pPr>
            <w:r>
              <w:rPr>
                <w:lang w:bidi="ro-RO"/>
              </w:rPr>
              <w:t>{Naam}</w:t>
            </w:r>
          </w:p>
          <w:p w:rsidR="00BB5EF0" w:rsidRPr="00067B16" w:rsidP="00204AAB" w14:paraId="4DD3C8FC" w14:textId="77777777">
            <w:pPr>
              <w:tabs>
                <w:tab w:val="left" w:pos="-720"/>
              </w:tabs>
              <w:suppressAutoHyphens/>
              <w:spacing w:line="240" w:lineRule="auto"/>
              <w:rPr>
                <w:noProof/>
                <w:szCs w:val="22"/>
                <w:lang w:bidi="ro-RO"/>
              </w:rPr>
            </w:pPr>
            <w:r>
              <w:rPr>
                <w:lang w:bidi="ro-RO"/>
              </w:rPr>
              <w:t>&lt;{Adres}</w:t>
            </w:r>
          </w:p>
          <w:p w:rsidR="00BB5EF0" w:rsidRPr="00B3208E" w:rsidP="00204AAB" w14:paraId="50D24875" w14:textId="77777777">
            <w:pPr>
              <w:tabs>
                <w:tab w:val="left" w:pos="-720"/>
              </w:tabs>
              <w:suppressAutoHyphens/>
              <w:spacing w:line="240" w:lineRule="auto"/>
              <w:rPr>
                <w:noProof/>
                <w:szCs w:val="22"/>
                <w:lang w:bidi="ro-RO"/>
              </w:rPr>
            </w:pPr>
            <w:r>
              <w:rPr>
                <w:lang w:bidi="ro-RO"/>
              </w:rPr>
              <w:t>NL-0000 XX {stad}&gt;</w:t>
            </w:r>
          </w:p>
          <w:p w:rsidR="00BB5EF0" w:rsidRPr="00A26F79" w:rsidP="00204AAB" w14:paraId="2E329356" w14:textId="77777777">
            <w:pPr>
              <w:tabs>
                <w:tab w:val="left" w:pos="-720"/>
              </w:tabs>
              <w:suppressAutoHyphens/>
              <w:spacing w:line="240" w:lineRule="auto"/>
              <w:rPr>
                <w:noProof/>
                <w:szCs w:val="22"/>
                <w:lang w:bidi="ro-RO"/>
              </w:rPr>
            </w:pPr>
            <w:r>
              <w:rPr>
                <w:lang w:bidi="ro-RO"/>
              </w:rPr>
              <w:t>Tel.: + {Telefoonnummer}</w:t>
            </w:r>
          </w:p>
          <w:p w:rsidR="009B6496" w:rsidRPr="008225EB" w:rsidP="00204AAB" w14:paraId="654B141F" w14:textId="77777777">
            <w:pPr>
              <w:tabs>
                <w:tab w:val="left" w:pos="-720"/>
              </w:tabs>
              <w:suppressAutoHyphens/>
              <w:spacing w:line="240" w:lineRule="auto"/>
              <w:rPr>
                <w:noProof/>
                <w:szCs w:val="22"/>
                <w:lang w:bidi="ro-RO"/>
              </w:rPr>
            </w:pPr>
            <w:r>
              <w:rPr>
                <w:lang w:bidi="ro-RO"/>
              </w:rPr>
              <w:t>&lt;{e-mail}&gt;</w:t>
            </w:r>
          </w:p>
        </w:tc>
      </w:tr>
      <w:tr w14:paraId="3AA0942E" w14:textId="77777777" w:rsidTr="00320203">
        <w:tblPrEx>
          <w:tblW w:w="9356" w:type="dxa"/>
          <w:tblInd w:w="-34" w:type="dxa"/>
          <w:tblLayout w:type="fixed"/>
          <w:tblLook w:val="0000"/>
        </w:tblPrEx>
        <w:trPr>
          <w:gridBefore w:val="1"/>
          <w:wBefore w:w="34" w:type="dxa"/>
        </w:trPr>
        <w:tc>
          <w:tcPr>
            <w:tcW w:w="4644" w:type="dxa"/>
          </w:tcPr>
          <w:p w:rsidR="009B6496" w:rsidRPr="006B4557" w:rsidP="00204AAB" w14:paraId="6B8C47A6" w14:textId="77777777">
            <w:pPr>
              <w:tabs>
                <w:tab w:val="left" w:pos="-720"/>
              </w:tabs>
              <w:suppressAutoHyphens/>
              <w:spacing w:line="240" w:lineRule="auto"/>
              <w:rPr>
                <w:b/>
                <w:bCs/>
                <w:noProof/>
                <w:szCs w:val="22"/>
                <w:lang w:bidi="ro-RO"/>
              </w:rPr>
            </w:pPr>
            <w:r>
              <w:rPr>
                <w:b/>
                <w:noProof/>
                <w:lang w:bidi="ro-RO"/>
              </w:rPr>
              <w:t>Eesti</w:t>
            </w:r>
          </w:p>
          <w:p w:rsidR="009B6496" w:rsidRPr="006B4557" w:rsidP="00204AAB" w14:paraId="7FA59CD1" w14:textId="77777777">
            <w:pPr>
              <w:tabs>
                <w:tab w:val="left" w:pos="-720"/>
              </w:tabs>
              <w:suppressAutoHyphens/>
              <w:spacing w:line="240" w:lineRule="auto"/>
              <w:rPr>
                <w:noProof/>
                <w:szCs w:val="22"/>
                <w:lang w:bidi="ro-RO"/>
              </w:rPr>
            </w:pPr>
            <w:r>
              <w:rPr>
                <w:lang w:bidi="ro-RO"/>
              </w:rPr>
              <w:t>{</w:t>
            </w:r>
            <w:r w:rsidR="002C6873">
              <w:rPr>
                <w:lang w:bidi="ro-RO"/>
              </w:rPr>
              <w:t>Nimi</w:t>
            </w:r>
            <w:r>
              <w:rPr>
                <w:lang w:bidi="ro-RO"/>
              </w:rPr>
              <w:t>}</w:t>
            </w:r>
          </w:p>
          <w:p w:rsidR="009B6496" w:rsidRPr="006B4557" w:rsidP="00204AAB" w14:paraId="0F7E0553" w14:textId="77777777">
            <w:pPr>
              <w:tabs>
                <w:tab w:val="left" w:pos="-720"/>
              </w:tabs>
              <w:suppressAutoHyphens/>
              <w:spacing w:line="240" w:lineRule="auto"/>
              <w:rPr>
                <w:noProof/>
                <w:szCs w:val="22"/>
                <w:lang w:bidi="ro-RO"/>
              </w:rPr>
            </w:pPr>
            <w:r>
              <w:rPr>
                <w:lang w:bidi="ro-RO"/>
              </w:rPr>
              <w:t>&lt;{</w:t>
            </w:r>
            <w:r w:rsidR="002C6873">
              <w:rPr>
                <w:lang w:bidi="ro-RO"/>
              </w:rPr>
              <w:t>Aadress</w:t>
            </w:r>
            <w:r>
              <w:rPr>
                <w:lang w:bidi="ro-RO"/>
              </w:rPr>
              <w:t>}</w:t>
            </w:r>
          </w:p>
          <w:p w:rsidR="009B6496" w:rsidRPr="006B4557" w:rsidP="00204AAB" w14:paraId="709EFD51" w14:textId="77777777">
            <w:pPr>
              <w:tabs>
                <w:tab w:val="left" w:pos="-720"/>
              </w:tabs>
              <w:suppressAutoHyphens/>
              <w:spacing w:line="240" w:lineRule="auto"/>
              <w:rPr>
                <w:noProof/>
                <w:szCs w:val="22"/>
                <w:lang w:bidi="ro-RO"/>
              </w:rPr>
            </w:pPr>
            <w:r>
              <w:rPr>
                <w:lang w:bidi="ro-RO"/>
              </w:rPr>
              <w:t xml:space="preserve">EE </w:t>
            </w:r>
            <w:r w:rsidR="00242804">
              <w:rPr>
                <w:lang w:bidi="ro-RO"/>
              </w:rPr>
              <w:t>–</w:t>
            </w:r>
            <w:r>
              <w:rPr>
                <w:lang w:bidi="ro-RO"/>
              </w:rPr>
              <w:t xml:space="preserve"> </w:t>
            </w:r>
            <w:r w:rsidR="00242804">
              <w:rPr>
                <w:lang w:bidi="ro-RO"/>
              </w:rPr>
              <w:t>{</w:t>
            </w:r>
            <w:r>
              <w:rPr>
                <w:lang w:bidi="ro-RO"/>
              </w:rPr>
              <w:t>Postiindeks</w:t>
            </w:r>
            <w:r w:rsidR="00242804">
              <w:rPr>
                <w:lang w:bidi="ro-RO"/>
              </w:rPr>
              <w:t>} {</w:t>
            </w:r>
            <w:r>
              <w:rPr>
                <w:lang w:bidi="ro-RO"/>
              </w:rPr>
              <w:t>Linn</w:t>
            </w:r>
            <w:r w:rsidR="00242804">
              <w:rPr>
                <w:lang w:bidi="ro-RO"/>
              </w:rPr>
              <w:t>}&gt;</w:t>
            </w:r>
          </w:p>
          <w:p w:rsidR="009B6496" w:rsidRPr="006B4557" w:rsidP="00204AAB" w14:paraId="1E690729" w14:textId="77777777">
            <w:pPr>
              <w:tabs>
                <w:tab w:val="left" w:pos="-720"/>
              </w:tabs>
              <w:suppressAutoHyphens/>
              <w:spacing w:line="240" w:lineRule="auto"/>
              <w:rPr>
                <w:noProof/>
                <w:szCs w:val="22"/>
                <w:lang w:bidi="ro-RO"/>
              </w:rPr>
            </w:pPr>
            <w:r>
              <w:rPr>
                <w:lang w:bidi="ro-RO"/>
              </w:rPr>
              <w:t xml:space="preserve">Tel.: </w:t>
            </w:r>
            <w:r w:rsidR="00242804">
              <w:rPr>
                <w:lang w:bidi="ro-RO"/>
              </w:rPr>
              <w:t>+ {</w:t>
            </w:r>
            <w:r>
              <w:rPr>
                <w:lang w:bidi="ro-RO"/>
              </w:rPr>
              <w:t>Telefoninumber</w:t>
            </w:r>
            <w:r w:rsidR="00242804">
              <w:rPr>
                <w:lang w:bidi="ro-RO"/>
              </w:rPr>
              <w:t>}</w:t>
            </w:r>
          </w:p>
          <w:p w:rsidR="009B6496" w:rsidRPr="006B4557" w:rsidP="00204AAB" w14:paraId="3E4477C0" w14:textId="77777777">
            <w:pPr>
              <w:tabs>
                <w:tab w:val="left" w:pos="-720"/>
              </w:tabs>
              <w:suppressAutoHyphens/>
              <w:spacing w:line="240" w:lineRule="auto"/>
              <w:rPr>
                <w:noProof/>
                <w:szCs w:val="22"/>
                <w:lang w:bidi="ro-RO"/>
              </w:rPr>
            </w:pPr>
            <w:r>
              <w:rPr>
                <w:lang w:bidi="ro-RO"/>
              </w:rPr>
              <w:t>&lt;{e-mail}&gt;</w:t>
            </w:r>
          </w:p>
          <w:p w:rsidR="009B6496" w:rsidRPr="006B4557" w:rsidP="00204AAB" w14:paraId="63B2E201" w14:textId="77777777">
            <w:pPr>
              <w:tabs>
                <w:tab w:val="left" w:pos="-720"/>
              </w:tabs>
              <w:suppressAutoHyphens/>
              <w:spacing w:line="240" w:lineRule="auto"/>
              <w:rPr>
                <w:noProof/>
                <w:szCs w:val="22"/>
                <w:lang w:bidi="ro-RO"/>
              </w:rPr>
            </w:pPr>
          </w:p>
        </w:tc>
        <w:tc>
          <w:tcPr>
            <w:tcW w:w="4678" w:type="dxa"/>
          </w:tcPr>
          <w:p w:rsidR="00BB5EF0" w:rsidRPr="007B42D3" w:rsidP="00204AAB" w14:paraId="609537B9" w14:textId="77777777">
            <w:pPr>
              <w:spacing w:line="240" w:lineRule="auto"/>
              <w:rPr>
                <w:noProof/>
                <w:szCs w:val="22"/>
                <w:lang w:bidi="ro-RO"/>
              </w:rPr>
            </w:pPr>
            <w:r>
              <w:rPr>
                <w:b/>
                <w:noProof/>
                <w:lang w:bidi="ro-RO"/>
              </w:rPr>
              <w:t>Norge</w:t>
            </w:r>
          </w:p>
          <w:p w:rsidR="00BB5EF0" w:rsidRPr="00067B16" w:rsidP="00204AAB" w14:paraId="57879B9B" w14:textId="77777777">
            <w:pPr>
              <w:spacing w:line="240" w:lineRule="auto"/>
              <w:rPr>
                <w:noProof/>
                <w:szCs w:val="22"/>
                <w:lang w:bidi="ro-RO"/>
              </w:rPr>
            </w:pPr>
            <w:r>
              <w:rPr>
                <w:lang w:bidi="ro-RO"/>
              </w:rPr>
              <w:t>{Navn}</w:t>
            </w:r>
          </w:p>
          <w:p w:rsidR="00BB5EF0" w:rsidRPr="00067B16" w:rsidP="00204AAB" w14:paraId="08697CA0" w14:textId="77777777">
            <w:pPr>
              <w:spacing w:line="240" w:lineRule="auto"/>
              <w:rPr>
                <w:noProof/>
                <w:szCs w:val="22"/>
                <w:lang w:bidi="ro-RO"/>
              </w:rPr>
            </w:pPr>
            <w:r>
              <w:rPr>
                <w:lang w:bidi="ro-RO"/>
              </w:rPr>
              <w:t>&lt;{Adresse}</w:t>
            </w:r>
          </w:p>
          <w:p w:rsidR="00BB5EF0" w:rsidRPr="00B3208E" w:rsidP="00204AAB" w14:paraId="51DECE81" w14:textId="77777777">
            <w:pPr>
              <w:spacing w:line="240" w:lineRule="auto"/>
              <w:rPr>
                <w:noProof/>
                <w:szCs w:val="22"/>
                <w:lang w:bidi="ro-RO"/>
              </w:rPr>
            </w:pPr>
            <w:r>
              <w:rPr>
                <w:lang w:bidi="ro-RO"/>
              </w:rPr>
              <w:t>N-0000 {poststed}&gt;</w:t>
            </w:r>
          </w:p>
          <w:p w:rsidR="00BB5EF0" w:rsidRPr="00A26F79" w:rsidP="00204AAB" w14:paraId="6BA51688" w14:textId="77777777">
            <w:pPr>
              <w:spacing w:line="240" w:lineRule="auto"/>
              <w:rPr>
                <w:noProof/>
                <w:szCs w:val="22"/>
                <w:lang w:bidi="ro-RO"/>
              </w:rPr>
            </w:pPr>
            <w:r>
              <w:rPr>
                <w:lang w:bidi="ro-RO"/>
              </w:rPr>
              <w:t>Tlf: + {Telefonnummer}</w:t>
            </w:r>
          </w:p>
          <w:p w:rsidR="009B6496" w:rsidRPr="008225EB" w:rsidP="00204AAB" w14:paraId="375E6049" w14:textId="77777777">
            <w:pPr>
              <w:spacing w:line="240" w:lineRule="auto"/>
              <w:rPr>
                <w:noProof/>
                <w:szCs w:val="22"/>
                <w:lang w:bidi="ro-RO"/>
              </w:rPr>
            </w:pPr>
            <w:r>
              <w:rPr>
                <w:lang w:bidi="ro-RO"/>
              </w:rPr>
              <w:t>&lt;{e-mail}&gt;</w:t>
            </w:r>
          </w:p>
        </w:tc>
      </w:tr>
      <w:tr w14:paraId="1283409D" w14:textId="77777777" w:rsidTr="00320203">
        <w:tblPrEx>
          <w:tblW w:w="9356" w:type="dxa"/>
          <w:tblInd w:w="-34" w:type="dxa"/>
          <w:tblLayout w:type="fixed"/>
          <w:tblLook w:val="0000"/>
        </w:tblPrEx>
        <w:trPr>
          <w:gridBefore w:val="1"/>
          <w:wBefore w:w="34" w:type="dxa"/>
        </w:trPr>
        <w:tc>
          <w:tcPr>
            <w:tcW w:w="4644" w:type="dxa"/>
          </w:tcPr>
          <w:p w:rsidR="009B6496" w:rsidRPr="006B4557" w:rsidP="00204AAB" w14:paraId="3D618360" w14:textId="77777777">
            <w:pPr>
              <w:spacing w:line="240" w:lineRule="auto"/>
              <w:rPr>
                <w:noProof/>
                <w:szCs w:val="22"/>
                <w:lang w:bidi="ro-RO"/>
              </w:rPr>
            </w:pPr>
            <w:r>
              <w:rPr>
                <w:b/>
                <w:noProof/>
                <w:lang w:bidi="ro-RO"/>
              </w:rPr>
              <w:t>Ελλάδα</w:t>
            </w:r>
          </w:p>
          <w:p w:rsidR="009B6496" w:rsidRPr="006B4557" w:rsidP="00204AAB" w14:paraId="60F9CB78" w14:textId="77777777">
            <w:pPr>
              <w:spacing w:line="240" w:lineRule="auto"/>
              <w:rPr>
                <w:noProof/>
                <w:szCs w:val="22"/>
                <w:lang w:bidi="ro-RO"/>
              </w:rPr>
            </w:pPr>
            <w:r>
              <w:rPr>
                <w:lang w:bidi="ro-RO"/>
              </w:rPr>
              <w:t>{Όνομα}</w:t>
            </w:r>
          </w:p>
          <w:p w:rsidR="009B6496" w:rsidRPr="006B4557" w:rsidP="00204AAB" w14:paraId="69FFB360" w14:textId="77777777">
            <w:pPr>
              <w:spacing w:line="240" w:lineRule="auto"/>
              <w:rPr>
                <w:noProof/>
                <w:szCs w:val="22"/>
                <w:lang w:bidi="ro-RO"/>
              </w:rPr>
            </w:pPr>
            <w:r>
              <w:rPr>
                <w:lang w:bidi="ro-RO"/>
              </w:rPr>
              <w:t>&lt;{Διεύθυνση}</w:t>
            </w:r>
          </w:p>
          <w:p w:rsidR="009B6496" w:rsidRPr="006B4557" w:rsidP="00204AAB" w14:paraId="11916296" w14:textId="77777777">
            <w:pPr>
              <w:spacing w:line="240" w:lineRule="auto"/>
              <w:rPr>
                <w:noProof/>
                <w:szCs w:val="22"/>
                <w:lang w:bidi="ro-RO"/>
              </w:rPr>
            </w:pPr>
            <w:r>
              <w:rPr>
                <w:lang w:bidi="ro-RO"/>
              </w:rPr>
              <w:t>GR-000 00 {πόλη}&gt;</w:t>
            </w:r>
          </w:p>
          <w:p w:rsidR="009B6496" w:rsidRPr="006B4557" w:rsidP="00204AAB" w14:paraId="117FDFE0" w14:textId="77777777">
            <w:pPr>
              <w:spacing w:line="240" w:lineRule="auto"/>
              <w:rPr>
                <w:noProof/>
                <w:szCs w:val="22"/>
                <w:lang w:bidi="ro-RO"/>
              </w:rPr>
            </w:pPr>
            <w:r>
              <w:rPr>
                <w:lang w:bidi="ro-RO"/>
              </w:rPr>
              <w:t>Τηλ: + {Αριθμός τηλεφώνου}</w:t>
            </w:r>
          </w:p>
          <w:p w:rsidR="009B6496" w:rsidRPr="00D93CFF" w:rsidP="00204AAB" w14:paraId="71BC3D82" w14:textId="77777777">
            <w:pPr>
              <w:tabs>
                <w:tab w:val="left" w:pos="-720"/>
              </w:tabs>
              <w:suppressAutoHyphens/>
              <w:spacing w:line="240" w:lineRule="auto"/>
              <w:rPr>
                <w:noProof/>
                <w:szCs w:val="22"/>
                <w:lang w:bidi="ro-RO"/>
              </w:rPr>
            </w:pPr>
            <w:r>
              <w:rPr>
                <w:lang w:bidi="ro-RO"/>
              </w:rPr>
              <w:t>&lt;{e-mail}&gt;</w:t>
            </w:r>
          </w:p>
          <w:p w:rsidR="009B6496" w:rsidRPr="00D93CFF" w:rsidP="00204AAB" w14:paraId="5D9099B6" w14:textId="77777777">
            <w:pPr>
              <w:tabs>
                <w:tab w:val="left" w:pos="-720"/>
              </w:tabs>
              <w:suppressAutoHyphens/>
              <w:spacing w:line="240" w:lineRule="auto"/>
              <w:rPr>
                <w:noProof/>
                <w:szCs w:val="22"/>
                <w:lang w:bidi="ro-RO"/>
              </w:rPr>
            </w:pPr>
          </w:p>
        </w:tc>
        <w:tc>
          <w:tcPr>
            <w:tcW w:w="4678" w:type="dxa"/>
          </w:tcPr>
          <w:p w:rsidR="00BB5EF0" w:rsidRPr="0056212D" w:rsidP="00204AAB" w14:paraId="0F65D421" w14:textId="77777777">
            <w:pPr>
              <w:tabs>
                <w:tab w:val="left" w:pos="-720"/>
              </w:tabs>
              <w:suppressAutoHyphens/>
              <w:spacing w:line="240" w:lineRule="auto"/>
              <w:rPr>
                <w:noProof/>
                <w:szCs w:val="22"/>
                <w:lang w:bidi="ro-RO"/>
              </w:rPr>
            </w:pPr>
            <w:r>
              <w:rPr>
                <w:b/>
                <w:noProof/>
                <w:lang w:bidi="ro-RO"/>
              </w:rPr>
              <w:t>Österreich</w:t>
            </w:r>
          </w:p>
          <w:p w:rsidR="00BB5EF0" w:rsidRPr="0056212D" w:rsidP="00204AAB" w14:paraId="5087B6E0" w14:textId="77777777">
            <w:pPr>
              <w:tabs>
                <w:tab w:val="left" w:pos="-720"/>
              </w:tabs>
              <w:suppressAutoHyphens/>
              <w:spacing w:line="240" w:lineRule="auto"/>
              <w:rPr>
                <w:i/>
                <w:noProof/>
                <w:szCs w:val="22"/>
                <w:lang w:bidi="ro-RO"/>
              </w:rPr>
            </w:pPr>
            <w:r>
              <w:rPr>
                <w:lang w:bidi="ro-RO"/>
              </w:rPr>
              <w:t>{Numele}</w:t>
            </w:r>
          </w:p>
          <w:p w:rsidR="00BB5EF0" w:rsidRPr="0056212D" w:rsidP="00204AAB" w14:paraId="017F94C2" w14:textId="77777777">
            <w:pPr>
              <w:tabs>
                <w:tab w:val="left" w:pos="-720"/>
              </w:tabs>
              <w:suppressAutoHyphens/>
              <w:spacing w:line="240" w:lineRule="auto"/>
              <w:rPr>
                <w:noProof/>
                <w:szCs w:val="22"/>
                <w:lang w:bidi="ro-RO"/>
              </w:rPr>
            </w:pPr>
            <w:r>
              <w:rPr>
                <w:lang w:bidi="ro-RO"/>
              </w:rPr>
              <w:t>&lt;{Anschrift}</w:t>
            </w:r>
          </w:p>
          <w:p w:rsidR="00BB5EF0" w:rsidRPr="0056212D" w:rsidP="00204AAB" w14:paraId="167A80BD" w14:textId="77777777">
            <w:pPr>
              <w:tabs>
                <w:tab w:val="left" w:pos="-720"/>
              </w:tabs>
              <w:suppressAutoHyphens/>
              <w:spacing w:line="240" w:lineRule="auto"/>
              <w:rPr>
                <w:noProof/>
                <w:szCs w:val="22"/>
                <w:lang w:bidi="ro-RO"/>
              </w:rPr>
            </w:pPr>
            <w:r>
              <w:rPr>
                <w:lang w:bidi="ro-RO"/>
              </w:rPr>
              <w:t>A-0000 {Stadt}&gt;</w:t>
            </w:r>
          </w:p>
          <w:p w:rsidR="00BB5EF0" w:rsidRPr="00B3208E" w:rsidP="00204AAB" w14:paraId="74A99738" w14:textId="77777777">
            <w:pPr>
              <w:tabs>
                <w:tab w:val="left" w:pos="-720"/>
              </w:tabs>
              <w:suppressAutoHyphens/>
              <w:spacing w:line="240" w:lineRule="auto"/>
              <w:rPr>
                <w:noProof/>
                <w:szCs w:val="22"/>
                <w:lang w:bidi="ro-RO"/>
              </w:rPr>
            </w:pPr>
            <w:r>
              <w:rPr>
                <w:lang w:bidi="ro-RO"/>
              </w:rPr>
              <w:t>Tel.: + {Telefonnummer}</w:t>
            </w:r>
          </w:p>
          <w:p w:rsidR="009B6496" w:rsidRPr="00A26F79" w:rsidP="00204AAB" w14:paraId="291B2C67" w14:textId="77777777">
            <w:pPr>
              <w:tabs>
                <w:tab w:val="left" w:pos="-720"/>
              </w:tabs>
              <w:suppressAutoHyphens/>
              <w:spacing w:line="240" w:lineRule="auto"/>
              <w:rPr>
                <w:noProof/>
                <w:szCs w:val="22"/>
                <w:lang w:bidi="ro-RO"/>
              </w:rPr>
            </w:pPr>
            <w:r>
              <w:rPr>
                <w:lang w:bidi="ro-RO"/>
              </w:rPr>
              <w:t>&lt;{e-mail}&gt;</w:t>
            </w:r>
          </w:p>
        </w:tc>
      </w:tr>
      <w:tr w14:paraId="6B8A0DEC" w14:textId="77777777" w:rsidTr="00320203">
        <w:tblPrEx>
          <w:tblW w:w="9356" w:type="dxa"/>
          <w:tblInd w:w="-34" w:type="dxa"/>
          <w:tblLayout w:type="fixed"/>
          <w:tblLook w:val="0000"/>
        </w:tblPrEx>
        <w:tc>
          <w:tcPr>
            <w:tcW w:w="4678" w:type="dxa"/>
            <w:gridSpan w:val="2"/>
          </w:tcPr>
          <w:p w:rsidR="009B6496" w:rsidRPr="006B4557" w:rsidP="00204AAB" w14:paraId="50528EAA" w14:textId="77777777">
            <w:pPr>
              <w:tabs>
                <w:tab w:val="left" w:pos="-720"/>
                <w:tab w:val="left" w:pos="4536"/>
              </w:tabs>
              <w:suppressAutoHyphens/>
              <w:spacing w:line="240" w:lineRule="auto"/>
              <w:rPr>
                <w:b/>
                <w:noProof/>
                <w:szCs w:val="22"/>
                <w:lang w:bidi="ro-RO"/>
              </w:rPr>
            </w:pPr>
            <w:r>
              <w:rPr>
                <w:b/>
                <w:noProof/>
                <w:lang w:bidi="ro-RO"/>
              </w:rPr>
              <w:t>España</w:t>
            </w:r>
          </w:p>
          <w:p w:rsidR="009B6496" w:rsidRPr="006B4557" w:rsidP="00204AAB" w14:paraId="0A38027A" w14:textId="77777777">
            <w:pPr>
              <w:spacing w:line="240" w:lineRule="auto"/>
              <w:rPr>
                <w:noProof/>
                <w:szCs w:val="22"/>
                <w:lang w:bidi="ro-RO"/>
              </w:rPr>
            </w:pPr>
            <w:r>
              <w:rPr>
                <w:lang w:bidi="ro-RO"/>
              </w:rPr>
              <w:t>{Nombre}</w:t>
            </w:r>
          </w:p>
          <w:p w:rsidR="009B6496" w:rsidRPr="006B4557" w:rsidP="00204AAB" w14:paraId="21C3B952" w14:textId="77777777">
            <w:pPr>
              <w:spacing w:line="240" w:lineRule="auto"/>
              <w:rPr>
                <w:noProof/>
                <w:szCs w:val="22"/>
                <w:lang w:bidi="ro-RO"/>
              </w:rPr>
            </w:pPr>
            <w:r>
              <w:rPr>
                <w:lang w:bidi="ro-RO"/>
              </w:rPr>
              <w:t>&lt;{Dirección}</w:t>
            </w:r>
          </w:p>
          <w:p w:rsidR="009B6496" w:rsidRPr="006B4557" w:rsidP="00204AAB" w14:paraId="6CA93EB3" w14:textId="77777777">
            <w:pPr>
              <w:spacing w:line="240" w:lineRule="auto"/>
              <w:rPr>
                <w:noProof/>
                <w:szCs w:val="22"/>
                <w:lang w:bidi="ro-RO"/>
              </w:rPr>
            </w:pPr>
            <w:r>
              <w:rPr>
                <w:lang w:bidi="ro-RO"/>
              </w:rPr>
              <w:t>E-00000 {Ciudad}&gt;</w:t>
            </w:r>
          </w:p>
          <w:p w:rsidR="009B6496" w:rsidRPr="006B4557" w:rsidP="00204AAB" w14:paraId="33D756E8" w14:textId="77777777">
            <w:pPr>
              <w:spacing w:line="240" w:lineRule="auto"/>
              <w:rPr>
                <w:noProof/>
                <w:szCs w:val="22"/>
                <w:lang w:bidi="ro-RO"/>
              </w:rPr>
            </w:pPr>
            <w:r>
              <w:rPr>
                <w:lang w:bidi="ro-RO"/>
              </w:rPr>
              <w:t>Tel.: + {Teléfono}</w:t>
            </w:r>
          </w:p>
          <w:p w:rsidR="009B6496" w:rsidRPr="007B42D3" w:rsidP="00204AAB" w14:paraId="672DE21D" w14:textId="77777777">
            <w:pPr>
              <w:tabs>
                <w:tab w:val="left" w:pos="-720"/>
              </w:tabs>
              <w:suppressAutoHyphens/>
              <w:spacing w:line="240" w:lineRule="auto"/>
              <w:rPr>
                <w:noProof/>
                <w:szCs w:val="22"/>
                <w:lang w:bidi="ro-RO"/>
              </w:rPr>
            </w:pPr>
            <w:r>
              <w:rPr>
                <w:lang w:bidi="ro-RO"/>
              </w:rPr>
              <w:t>&lt;{e-mail}&gt;</w:t>
            </w:r>
          </w:p>
          <w:p w:rsidR="009B6496" w:rsidRPr="00067B16" w:rsidP="00204AAB" w14:paraId="66485896" w14:textId="77777777">
            <w:pPr>
              <w:tabs>
                <w:tab w:val="left" w:pos="-720"/>
              </w:tabs>
              <w:suppressAutoHyphens/>
              <w:spacing w:line="240" w:lineRule="auto"/>
              <w:rPr>
                <w:noProof/>
                <w:szCs w:val="22"/>
                <w:lang w:bidi="ro-RO"/>
              </w:rPr>
            </w:pPr>
          </w:p>
        </w:tc>
        <w:tc>
          <w:tcPr>
            <w:tcW w:w="4678" w:type="dxa"/>
          </w:tcPr>
          <w:p w:rsidR="00BB5EF0" w:rsidRPr="00B3208E" w:rsidP="00204AAB" w14:paraId="007B5B79" w14:textId="77777777">
            <w:pPr>
              <w:tabs>
                <w:tab w:val="left" w:pos="-720"/>
              </w:tabs>
              <w:suppressAutoHyphens/>
              <w:spacing w:line="240" w:lineRule="auto"/>
              <w:rPr>
                <w:b/>
                <w:bCs/>
                <w:i/>
                <w:iCs/>
                <w:noProof/>
                <w:szCs w:val="22"/>
                <w:lang w:bidi="ro-RO"/>
              </w:rPr>
            </w:pPr>
            <w:r>
              <w:rPr>
                <w:b/>
                <w:noProof/>
                <w:lang w:bidi="ro-RO"/>
              </w:rPr>
              <w:t>Polska</w:t>
            </w:r>
          </w:p>
          <w:p w:rsidR="00BB5EF0" w:rsidRPr="00A26F79" w:rsidP="00204AAB" w14:paraId="1770D06E" w14:textId="77777777">
            <w:pPr>
              <w:tabs>
                <w:tab w:val="left" w:pos="-720"/>
              </w:tabs>
              <w:suppressAutoHyphens/>
              <w:spacing w:line="240" w:lineRule="auto"/>
              <w:rPr>
                <w:noProof/>
                <w:szCs w:val="22"/>
                <w:lang w:bidi="ro-RO"/>
              </w:rPr>
            </w:pPr>
            <w:r>
              <w:rPr>
                <w:lang w:bidi="ro-RO"/>
              </w:rPr>
              <w:t>{Nazwa/ Nazwisko:}</w:t>
            </w:r>
          </w:p>
          <w:p w:rsidR="00BB5EF0" w:rsidRPr="008225EB" w:rsidP="00204AAB" w14:paraId="5DF8CA87" w14:textId="77777777">
            <w:pPr>
              <w:tabs>
                <w:tab w:val="left" w:pos="-720"/>
              </w:tabs>
              <w:suppressAutoHyphens/>
              <w:spacing w:line="240" w:lineRule="auto"/>
              <w:rPr>
                <w:noProof/>
                <w:szCs w:val="22"/>
                <w:lang w:bidi="ro-RO"/>
              </w:rPr>
            </w:pPr>
            <w:r>
              <w:rPr>
                <w:lang w:bidi="ro-RO"/>
              </w:rPr>
              <w:t>&lt;{Adres:}</w:t>
            </w:r>
          </w:p>
          <w:p w:rsidR="00BB5EF0" w:rsidRPr="008225EB" w:rsidP="00204AAB" w14:paraId="2C7E75B9" w14:textId="77777777">
            <w:pPr>
              <w:tabs>
                <w:tab w:val="left" w:pos="-720"/>
              </w:tabs>
              <w:suppressAutoHyphens/>
              <w:spacing w:line="240" w:lineRule="auto"/>
              <w:rPr>
                <w:noProof/>
                <w:szCs w:val="22"/>
                <w:lang w:bidi="ro-RO"/>
              </w:rPr>
            </w:pPr>
            <w:r>
              <w:rPr>
                <w:lang w:bidi="ro-RO"/>
              </w:rPr>
              <w:t>PL – 00 000{Miasto:}&gt;</w:t>
            </w:r>
          </w:p>
          <w:p w:rsidR="00BB5EF0" w:rsidRPr="0056212D" w:rsidP="00204AAB" w14:paraId="0A76FFBE" w14:textId="77777777">
            <w:pPr>
              <w:tabs>
                <w:tab w:val="left" w:pos="-720"/>
              </w:tabs>
              <w:suppressAutoHyphens/>
              <w:spacing w:line="240" w:lineRule="auto"/>
              <w:rPr>
                <w:noProof/>
                <w:szCs w:val="22"/>
                <w:lang w:bidi="ro-RO"/>
              </w:rPr>
            </w:pPr>
            <w:r>
              <w:rPr>
                <w:lang w:bidi="ro-RO"/>
              </w:rPr>
              <w:t>Tel.: + {Numer telefonu:}</w:t>
            </w:r>
          </w:p>
          <w:p w:rsidR="009B6496" w:rsidRPr="0056212D" w:rsidP="00204AAB" w14:paraId="123DE515" w14:textId="77777777">
            <w:pPr>
              <w:tabs>
                <w:tab w:val="left" w:pos="-720"/>
              </w:tabs>
              <w:suppressAutoHyphens/>
              <w:spacing w:line="240" w:lineRule="auto"/>
              <w:rPr>
                <w:noProof/>
                <w:szCs w:val="22"/>
                <w:lang w:bidi="ro-RO"/>
              </w:rPr>
            </w:pPr>
            <w:r>
              <w:rPr>
                <w:lang w:bidi="ro-RO"/>
              </w:rPr>
              <w:t>&lt;{e-mail}&gt;</w:t>
            </w:r>
          </w:p>
        </w:tc>
      </w:tr>
      <w:tr w14:paraId="47B48707" w14:textId="77777777" w:rsidTr="00320203">
        <w:tblPrEx>
          <w:tblW w:w="9356" w:type="dxa"/>
          <w:tblInd w:w="-34" w:type="dxa"/>
          <w:tblLayout w:type="fixed"/>
          <w:tblLook w:val="0000"/>
        </w:tblPrEx>
        <w:tc>
          <w:tcPr>
            <w:tcW w:w="4678" w:type="dxa"/>
            <w:gridSpan w:val="2"/>
          </w:tcPr>
          <w:p w:rsidR="009B6496" w:rsidRPr="0056212D" w:rsidP="00204AAB" w14:paraId="2A4518E3" w14:textId="77777777">
            <w:pPr>
              <w:tabs>
                <w:tab w:val="left" w:pos="-720"/>
                <w:tab w:val="left" w:pos="4536"/>
              </w:tabs>
              <w:suppressAutoHyphens/>
              <w:spacing w:line="240" w:lineRule="auto"/>
              <w:rPr>
                <w:b/>
                <w:noProof/>
                <w:szCs w:val="22"/>
                <w:lang w:bidi="ro-RO"/>
              </w:rPr>
            </w:pPr>
            <w:r>
              <w:rPr>
                <w:b/>
                <w:noProof/>
                <w:lang w:bidi="ro-RO"/>
              </w:rPr>
              <w:t>Franța</w:t>
            </w:r>
          </w:p>
          <w:p w:rsidR="009B6496" w:rsidRPr="0056212D" w:rsidP="00204AAB" w14:paraId="37D88393" w14:textId="77777777">
            <w:pPr>
              <w:spacing w:line="240" w:lineRule="auto"/>
              <w:rPr>
                <w:noProof/>
                <w:szCs w:val="22"/>
                <w:lang w:bidi="ro-RO"/>
              </w:rPr>
            </w:pPr>
            <w:r>
              <w:rPr>
                <w:lang w:bidi="ro-RO"/>
              </w:rPr>
              <w:t>{Nom}</w:t>
            </w:r>
          </w:p>
          <w:p w:rsidR="009B6496" w:rsidRPr="0056212D" w:rsidP="00204AAB" w14:paraId="083C6058" w14:textId="77777777">
            <w:pPr>
              <w:spacing w:line="240" w:lineRule="auto"/>
              <w:rPr>
                <w:noProof/>
                <w:szCs w:val="22"/>
                <w:lang w:bidi="ro-RO"/>
              </w:rPr>
            </w:pPr>
            <w:r>
              <w:rPr>
                <w:lang w:bidi="ro-RO"/>
              </w:rPr>
              <w:t>&lt;{Adresse}</w:t>
            </w:r>
          </w:p>
          <w:p w:rsidR="009B6496" w:rsidRPr="0056212D" w:rsidP="00204AAB" w14:paraId="0F48BD74" w14:textId="77777777">
            <w:pPr>
              <w:spacing w:line="240" w:lineRule="auto"/>
              <w:rPr>
                <w:noProof/>
                <w:szCs w:val="22"/>
                <w:lang w:bidi="ro-RO"/>
              </w:rPr>
            </w:pPr>
            <w:r>
              <w:rPr>
                <w:lang w:bidi="ro-RO"/>
              </w:rPr>
              <w:t>F-00000 {Localité}&gt;</w:t>
            </w:r>
          </w:p>
          <w:p w:rsidR="009B6496" w:rsidRPr="0056212D" w:rsidP="00204AAB" w14:paraId="7498C86E" w14:textId="77777777">
            <w:pPr>
              <w:spacing w:line="240" w:lineRule="auto"/>
              <w:rPr>
                <w:noProof/>
                <w:szCs w:val="22"/>
                <w:lang w:bidi="ro-RO"/>
              </w:rPr>
            </w:pPr>
            <w:r>
              <w:rPr>
                <w:lang w:bidi="ro-RO"/>
              </w:rPr>
              <w:t>Tél: + {Numéro de téléphone}</w:t>
            </w:r>
          </w:p>
          <w:p w:rsidR="009B6496" w:rsidRPr="0056212D" w:rsidP="00204AAB" w14:paraId="244E1421" w14:textId="77777777">
            <w:pPr>
              <w:spacing w:line="240" w:lineRule="auto"/>
              <w:rPr>
                <w:noProof/>
                <w:szCs w:val="22"/>
                <w:lang w:bidi="ro-RO"/>
              </w:rPr>
            </w:pPr>
            <w:r>
              <w:rPr>
                <w:lang w:bidi="ro-RO"/>
              </w:rPr>
              <w:t>&lt;{e-mail}&gt;</w:t>
            </w:r>
          </w:p>
          <w:p w:rsidR="009B6496" w:rsidRPr="0056212D" w:rsidP="00204AAB" w14:paraId="62670CAE" w14:textId="77777777">
            <w:pPr>
              <w:spacing w:line="240" w:lineRule="auto"/>
              <w:rPr>
                <w:b/>
                <w:noProof/>
                <w:szCs w:val="22"/>
                <w:lang w:bidi="ro-RO"/>
              </w:rPr>
            </w:pPr>
          </w:p>
        </w:tc>
        <w:tc>
          <w:tcPr>
            <w:tcW w:w="4678" w:type="dxa"/>
          </w:tcPr>
          <w:p w:rsidR="00BB5EF0" w:rsidRPr="0056212D" w:rsidP="00204AAB" w14:paraId="265E4F1F" w14:textId="77777777">
            <w:pPr>
              <w:tabs>
                <w:tab w:val="left" w:pos="-720"/>
              </w:tabs>
              <w:suppressAutoHyphens/>
              <w:spacing w:line="240" w:lineRule="auto"/>
              <w:rPr>
                <w:noProof/>
                <w:szCs w:val="22"/>
                <w:lang w:bidi="ro-RO"/>
              </w:rPr>
            </w:pPr>
            <w:r>
              <w:rPr>
                <w:b/>
                <w:noProof/>
                <w:lang w:bidi="ro-RO"/>
              </w:rPr>
              <w:t>Portugalia</w:t>
            </w:r>
          </w:p>
          <w:p w:rsidR="00BB5EF0" w:rsidRPr="0056212D" w:rsidP="00204AAB" w14:paraId="0B0E1EEC" w14:textId="77777777">
            <w:pPr>
              <w:tabs>
                <w:tab w:val="left" w:pos="-720"/>
              </w:tabs>
              <w:suppressAutoHyphens/>
              <w:spacing w:line="240" w:lineRule="auto"/>
              <w:rPr>
                <w:noProof/>
                <w:szCs w:val="22"/>
                <w:lang w:bidi="ro-RO"/>
              </w:rPr>
            </w:pPr>
            <w:r>
              <w:rPr>
                <w:lang w:bidi="ro-RO"/>
              </w:rPr>
              <w:t>{Nome}</w:t>
            </w:r>
          </w:p>
          <w:p w:rsidR="00BB5EF0" w:rsidRPr="0056212D" w:rsidP="00204AAB" w14:paraId="37C5023A" w14:textId="77777777">
            <w:pPr>
              <w:tabs>
                <w:tab w:val="left" w:pos="-720"/>
              </w:tabs>
              <w:suppressAutoHyphens/>
              <w:spacing w:line="240" w:lineRule="auto"/>
              <w:rPr>
                <w:noProof/>
                <w:szCs w:val="22"/>
                <w:lang w:bidi="ro-RO"/>
              </w:rPr>
            </w:pPr>
            <w:r>
              <w:rPr>
                <w:lang w:bidi="ro-RO"/>
              </w:rPr>
              <w:t>&lt;{Morada}</w:t>
            </w:r>
          </w:p>
          <w:p w:rsidR="00BB5EF0" w:rsidRPr="0056212D" w:rsidP="00204AAB" w14:paraId="1BF33148" w14:textId="77777777">
            <w:pPr>
              <w:tabs>
                <w:tab w:val="left" w:pos="-720"/>
              </w:tabs>
              <w:suppressAutoHyphens/>
              <w:spacing w:line="240" w:lineRule="auto"/>
              <w:rPr>
                <w:noProof/>
                <w:szCs w:val="22"/>
                <w:lang w:bidi="ro-RO"/>
              </w:rPr>
            </w:pPr>
            <w:r>
              <w:rPr>
                <w:lang w:bidi="ro-RO"/>
              </w:rPr>
              <w:t>P-0000</w:t>
            </w:r>
            <w:r>
              <w:rPr>
                <w:lang w:bidi="ro-RO"/>
              </w:rPr>
              <w:t>000 {Cidade}&gt;</w:t>
            </w:r>
          </w:p>
          <w:p w:rsidR="00BB5EF0" w:rsidRPr="007B42D3" w:rsidP="00204AAB" w14:paraId="5BB65233" w14:textId="77777777">
            <w:pPr>
              <w:tabs>
                <w:tab w:val="left" w:pos="-720"/>
              </w:tabs>
              <w:suppressAutoHyphens/>
              <w:spacing w:line="240" w:lineRule="auto"/>
              <w:rPr>
                <w:noProof/>
                <w:szCs w:val="22"/>
                <w:lang w:bidi="ro-RO"/>
              </w:rPr>
            </w:pPr>
            <w:r>
              <w:rPr>
                <w:lang w:bidi="ro-RO"/>
              </w:rPr>
              <w:t>Tel.: + {Número de telefone}</w:t>
            </w:r>
          </w:p>
          <w:p w:rsidR="009B6496" w:rsidRPr="00067B16" w:rsidP="00204AAB" w14:paraId="7C7C4D75" w14:textId="77777777">
            <w:pPr>
              <w:tabs>
                <w:tab w:val="left" w:pos="-720"/>
              </w:tabs>
              <w:suppressAutoHyphens/>
              <w:spacing w:line="240" w:lineRule="auto"/>
              <w:rPr>
                <w:noProof/>
                <w:szCs w:val="22"/>
                <w:lang w:bidi="ro-RO"/>
              </w:rPr>
            </w:pPr>
            <w:r>
              <w:rPr>
                <w:lang w:bidi="ro-RO"/>
              </w:rPr>
              <w:t>&lt;{e-mail}&gt;</w:t>
            </w:r>
          </w:p>
        </w:tc>
      </w:tr>
      <w:tr w14:paraId="2F1742C9" w14:textId="77777777" w:rsidTr="00320203">
        <w:tblPrEx>
          <w:tblW w:w="9356" w:type="dxa"/>
          <w:tblInd w:w="-34" w:type="dxa"/>
          <w:tblLayout w:type="fixed"/>
          <w:tblLook w:val="0000"/>
        </w:tblPrEx>
        <w:tc>
          <w:tcPr>
            <w:tcW w:w="4678" w:type="dxa"/>
            <w:gridSpan w:val="2"/>
          </w:tcPr>
          <w:p w:rsidR="00905643" w:rsidRPr="006B4557" w:rsidP="00204AAB" w14:paraId="73ACE564" w14:textId="77777777">
            <w:pPr>
              <w:spacing w:line="240" w:lineRule="auto"/>
              <w:rPr>
                <w:noProof/>
                <w:szCs w:val="22"/>
                <w:lang w:bidi="ro-RO"/>
              </w:rPr>
            </w:pPr>
            <w:r>
              <w:rPr>
                <w:lang w:bidi="ro-RO"/>
              </w:rPr>
              <w:br w:type="page"/>
            </w:r>
            <w:r>
              <w:rPr>
                <w:b/>
                <w:noProof/>
                <w:lang w:bidi="ro-RO"/>
              </w:rPr>
              <w:t>Hrvatska</w:t>
            </w:r>
          </w:p>
          <w:p w:rsidR="00905643" w:rsidRPr="006B4557" w:rsidP="00204AAB" w14:paraId="4AE922F7" w14:textId="77777777">
            <w:pPr>
              <w:spacing w:line="240" w:lineRule="auto"/>
              <w:rPr>
                <w:noProof/>
                <w:szCs w:val="22"/>
                <w:lang w:bidi="ro-RO"/>
              </w:rPr>
            </w:pPr>
            <w:r>
              <w:rPr>
                <w:lang w:bidi="ro-RO"/>
              </w:rPr>
              <w:t>{Ime}</w:t>
            </w:r>
          </w:p>
          <w:p w:rsidR="00905643" w:rsidRPr="006B4557" w:rsidP="00204AAB" w14:paraId="6CEF3E76" w14:textId="77777777">
            <w:pPr>
              <w:spacing w:line="240" w:lineRule="auto"/>
              <w:rPr>
                <w:noProof/>
                <w:szCs w:val="22"/>
                <w:lang w:bidi="ro-RO"/>
              </w:rPr>
            </w:pPr>
            <w:r>
              <w:rPr>
                <w:lang w:bidi="ro-RO"/>
              </w:rPr>
              <w:t>&lt;{Adresa}</w:t>
            </w:r>
          </w:p>
          <w:p w:rsidR="00905643" w:rsidRPr="006B4557" w:rsidP="00204AAB" w14:paraId="313C21D0" w14:textId="77777777">
            <w:pPr>
              <w:spacing w:line="240" w:lineRule="auto"/>
              <w:rPr>
                <w:noProof/>
                <w:szCs w:val="22"/>
                <w:lang w:bidi="ro-RO"/>
              </w:rPr>
            </w:pPr>
            <w:r>
              <w:rPr>
                <w:lang w:bidi="ro-RO"/>
              </w:rPr>
              <w:t>{Poštanski broj} {grad}&gt;</w:t>
            </w:r>
          </w:p>
          <w:p w:rsidR="00905643" w:rsidRPr="0056212D" w:rsidP="00204AAB" w14:paraId="6AEA0698" w14:textId="77777777">
            <w:pPr>
              <w:spacing w:line="240" w:lineRule="auto"/>
              <w:rPr>
                <w:noProof/>
                <w:szCs w:val="22"/>
                <w:lang w:bidi="ro-RO"/>
              </w:rPr>
            </w:pPr>
            <w:r>
              <w:rPr>
                <w:lang w:bidi="ro-RO"/>
              </w:rPr>
              <w:t xml:space="preserve">Tel.: + </w:t>
            </w:r>
            <w:r>
              <w:rPr>
                <w:lang w:bidi="ro-RO"/>
              </w:rPr>
              <w:t>{Telefonski broj}</w:t>
            </w:r>
          </w:p>
          <w:p w:rsidR="00905643" w:rsidRPr="0056212D" w:rsidP="00204AAB" w14:paraId="2F0BF3D9" w14:textId="77777777">
            <w:pPr>
              <w:tabs>
                <w:tab w:val="left" w:pos="-720"/>
              </w:tabs>
              <w:suppressAutoHyphens/>
              <w:spacing w:line="240" w:lineRule="auto"/>
              <w:rPr>
                <w:noProof/>
                <w:szCs w:val="22"/>
                <w:lang w:bidi="ro-RO"/>
              </w:rPr>
            </w:pPr>
            <w:r>
              <w:rPr>
                <w:lang w:bidi="ro-RO"/>
              </w:rPr>
              <w:t>&lt;{e-mail}&gt;</w:t>
            </w:r>
          </w:p>
          <w:p w:rsidR="00A3136F" w:rsidRPr="0056212D" w:rsidP="00204AAB" w14:paraId="7896A4C5" w14:textId="77777777">
            <w:pPr>
              <w:tabs>
                <w:tab w:val="left" w:pos="-720"/>
              </w:tabs>
              <w:suppressAutoHyphens/>
              <w:spacing w:line="240" w:lineRule="auto"/>
              <w:rPr>
                <w:noProof/>
                <w:szCs w:val="22"/>
                <w:lang w:bidi="ro-RO"/>
              </w:rPr>
            </w:pPr>
          </w:p>
          <w:p w:rsidR="009B6496" w:rsidRPr="007B42D3" w:rsidP="00204AAB" w14:paraId="463C0AB5" w14:textId="77777777">
            <w:pPr>
              <w:spacing w:line="240" w:lineRule="auto"/>
              <w:rPr>
                <w:noProof/>
                <w:szCs w:val="22"/>
                <w:lang w:bidi="ro-RO"/>
              </w:rPr>
            </w:pPr>
            <w:r>
              <w:rPr>
                <w:b/>
                <w:noProof/>
                <w:lang w:bidi="ro-RO"/>
              </w:rPr>
              <w:t>Irlanda</w:t>
            </w:r>
          </w:p>
          <w:p w:rsidR="009B6496" w:rsidRPr="00067B16" w:rsidP="00204AAB" w14:paraId="0873A663" w14:textId="77777777">
            <w:pPr>
              <w:spacing w:line="240" w:lineRule="auto"/>
              <w:rPr>
                <w:noProof/>
                <w:szCs w:val="22"/>
                <w:lang w:bidi="ro-RO"/>
              </w:rPr>
            </w:pPr>
            <w:r>
              <w:rPr>
                <w:lang w:bidi="ro-RO"/>
              </w:rPr>
              <w:t>{Numele}</w:t>
            </w:r>
          </w:p>
          <w:p w:rsidR="009B6496" w:rsidRPr="00067B16" w:rsidP="00204AAB" w14:paraId="57C2D544" w14:textId="77777777">
            <w:pPr>
              <w:spacing w:line="240" w:lineRule="auto"/>
              <w:rPr>
                <w:noProof/>
                <w:szCs w:val="22"/>
                <w:lang w:bidi="ro-RO"/>
              </w:rPr>
            </w:pPr>
            <w:r>
              <w:rPr>
                <w:lang w:bidi="ro-RO"/>
              </w:rPr>
              <w:t>&lt;{Address}</w:t>
            </w:r>
          </w:p>
          <w:p w:rsidR="009B6496" w:rsidRPr="00B3208E" w:rsidP="00204AAB" w14:paraId="687C7F79" w14:textId="77777777">
            <w:pPr>
              <w:spacing w:line="240" w:lineRule="auto"/>
              <w:rPr>
                <w:noProof/>
                <w:szCs w:val="22"/>
                <w:lang w:bidi="ro-RO"/>
              </w:rPr>
            </w:pPr>
            <w:r>
              <w:rPr>
                <w:lang w:bidi="ro-RO"/>
              </w:rPr>
              <w:t>IRL - {Town} {Code for Dublin}&gt;</w:t>
            </w:r>
          </w:p>
          <w:p w:rsidR="009B6496" w:rsidRPr="00A26F79" w:rsidP="00204AAB" w14:paraId="0B3322C5" w14:textId="77777777">
            <w:pPr>
              <w:spacing w:line="240" w:lineRule="auto"/>
              <w:rPr>
                <w:noProof/>
                <w:szCs w:val="22"/>
                <w:lang w:bidi="ro-RO"/>
              </w:rPr>
            </w:pPr>
            <w:r>
              <w:rPr>
                <w:lang w:bidi="ro-RO"/>
              </w:rPr>
              <w:t>Tel.: + {Telephone number}</w:t>
            </w:r>
          </w:p>
          <w:p w:rsidR="009B6496" w:rsidRPr="008225EB" w:rsidP="00204AAB" w14:paraId="43C9A2ED" w14:textId="77777777">
            <w:pPr>
              <w:tabs>
                <w:tab w:val="left" w:pos="-720"/>
              </w:tabs>
              <w:suppressAutoHyphens/>
              <w:spacing w:line="240" w:lineRule="auto"/>
              <w:rPr>
                <w:noProof/>
                <w:szCs w:val="22"/>
                <w:lang w:bidi="ro-RO"/>
              </w:rPr>
            </w:pPr>
            <w:r>
              <w:rPr>
                <w:lang w:bidi="ro-RO"/>
              </w:rPr>
              <w:t>&lt;{e-mail}&gt;</w:t>
            </w:r>
          </w:p>
          <w:p w:rsidR="009B6496" w:rsidRPr="008225EB" w:rsidP="00204AAB" w14:paraId="297C4341" w14:textId="77777777">
            <w:pPr>
              <w:tabs>
                <w:tab w:val="left" w:pos="-720"/>
              </w:tabs>
              <w:suppressAutoHyphens/>
              <w:spacing w:line="240" w:lineRule="auto"/>
              <w:rPr>
                <w:noProof/>
                <w:szCs w:val="22"/>
                <w:lang w:bidi="ro-RO"/>
              </w:rPr>
            </w:pPr>
          </w:p>
        </w:tc>
        <w:tc>
          <w:tcPr>
            <w:tcW w:w="4678" w:type="dxa"/>
          </w:tcPr>
          <w:p w:rsidR="00BB5EF0" w:rsidRPr="006B4557" w:rsidP="00204AAB" w14:paraId="1F2CD055" w14:textId="77777777">
            <w:pPr>
              <w:tabs>
                <w:tab w:val="left" w:pos="-720"/>
              </w:tabs>
              <w:suppressAutoHyphens/>
              <w:spacing w:line="240" w:lineRule="auto"/>
              <w:rPr>
                <w:b/>
                <w:noProof/>
                <w:szCs w:val="22"/>
                <w:lang w:bidi="ro-RO"/>
              </w:rPr>
            </w:pPr>
            <w:r>
              <w:rPr>
                <w:b/>
                <w:noProof/>
                <w:lang w:bidi="ro-RO"/>
              </w:rPr>
              <w:t>România</w:t>
            </w:r>
          </w:p>
          <w:p w:rsidR="00BB5EF0" w:rsidRPr="006B4557" w:rsidP="00204AAB" w14:paraId="15411DCE" w14:textId="77777777">
            <w:pPr>
              <w:tabs>
                <w:tab w:val="left" w:pos="-720"/>
              </w:tabs>
              <w:suppressAutoHyphens/>
              <w:spacing w:line="240" w:lineRule="auto"/>
              <w:rPr>
                <w:noProof/>
                <w:szCs w:val="22"/>
                <w:lang w:bidi="ro-RO"/>
              </w:rPr>
            </w:pPr>
            <w:r>
              <w:rPr>
                <w:lang w:bidi="ro-RO"/>
              </w:rPr>
              <w:t>{Nume}</w:t>
            </w:r>
          </w:p>
          <w:p w:rsidR="00BB5EF0" w:rsidRPr="006B4557" w:rsidP="00204AAB" w14:paraId="7E2121E7" w14:textId="77777777">
            <w:pPr>
              <w:tabs>
                <w:tab w:val="left" w:pos="-720"/>
              </w:tabs>
              <w:suppressAutoHyphens/>
              <w:spacing w:line="240" w:lineRule="auto"/>
              <w:rPr>
                <w:noProof/>
                <w:szCs w:val="22"/>
                <w:lang w:bidi="ro-RO"/>
              </w:rPr>
            </w:pPr>
            <w:r>
              <w:rPr>
                <w:lang w:bidi="ro-RO"/>
              </w:rPr>
              <w:t>&lt;{Adresă}</w:t>
            </w:r>
          </w:p>
          <w:p w:rsidR="00BB5EF0" w:rsidRPr="006B4557" w:rsidP="00204AAB" w14:paraId="581E925A" w14:textId="77777777">
            <w:pPr>
              <w:tabs>
                <w:tab w:val="left" w:pos="-720"/>
              </w:tabs>
              <w:suppressAutoHyphens/>
              <w:spacing w:line="240" w:lineRule="auto"/>
              <w:rPr>
                <w:noProof/>
                <w:szCs w:val="22"/>
                <w:lang w:bidi="ro-RO"/>
              </w:rPr>
            </w:pPr>
            <w:r>
              <w:rPr>
                <w:lang w:bidi="ro-RO"/>
              </w:rPr>
              <w:t>{Oraș} {Cod poștal} – RO&gt;</w:t>
            </w:r>
          </w:p>
          <w:p w:rsidR="00BB5EF0" w:rsidRPr="006B4557" w:rsidP="00204AAB" w14:paraId="27E17537" w14:textId="77777777">
            <w:pPr>
              <w:tabs>
                <w:tab w:val="left" w:pos="-720"/>
              </w:tabs>
              <w:suppressAutoHyphens/>
              <w:spacing w:line="240" w:lineRule="auto"/>
              <w:rPr>
                <w:noProof/>
                <w:szCs w:val="22"/>
                <w:lang w:bidi="ro-RO"/>
              </w:rPr>
            </w:pPr>
            <w:r>
              <w:rPr>
                <w:lang w:bidi="ro-RO"/>
              </w:rPr>
              <w:t>Tel.: + {Număr de telefon}</w:t>
            </w:r>
          </w:p>
          <w:p w:rsidR="000643D3" w:rsidP="00204AAB" w14:paraId="0F5A95C0" w14:textId="77777777">
            <w:pPr>
              <w:spacing w:line="240" w:lineRule="auto"/>
              <w:rPr>
                <w:b/>
                <w:noProof/>
                <w:szCs w:val="22"/>
                <w:lang w:bidi="ro-RO"/>
              </w:rPr>
            </w:pPr>
            <w:r>
              <w:rPr>
                <w:lang w:bidi="ro-RO"/>
              </w:rPr>
              <w:t>&lt;{e-mail}&gt;</w:t>
            </w:r>
          </w:p>
          <w:p w:rsidR="000643D3" w:rsidP="00204AAB" w14:paraId="212FA744" w14:textId="77777777">
            <w:pPr>
              <w:spacing w:line="240" w:lineRule="auto"/>
              <w:rPr>
                <w:b/>
                <w:noProof/>
                <w:szCs w:val="22"/>
                <w:lang w:bidi="ro-RO"/>
              </w:rPr>
            </w:pPr>
          </w:p>
          <w:p w:rsidR="00BB5EF0" w:rsidRPr="00B3208E" w:rsidP="00204AAB" w14:paraId="3C309E3D" w14:textId="77777777">
            <w:pPr>
              <w:spacing w:line="240" w:lineRule="auto"/>
              <w:rPr>
                <w:noProof/>
                <w:szCs w:val="22"/>
                <w:lang w:bidi="ro-RO"/>
              </w:rPr>
            </w:pPr>
            <w:r>
              <w:rPr>
                <w:b/>
                <w:noProof/>
                <w:lang w:bidi="ro-RO"/>
              </w:rPr>
              <w:t>Slovenija</w:t>
            </w:r>
          </w:p>
          <w:p w:rsidR="00BB5EF0" w:rsidRPr="00A26F79" w:rsidP="00204AAB" w14:paraId="30336F64" w14:textId="77777777">
            <w:pPr>
              <w:spacing w:line="240" w:lineRule="auto"/>
              <w:rPr>
                <w:noProof/>
                <w:szCs w:val="22"/>
                <w:lang w:bidi="ro-RO"/>
              </w:rPr>
            </w:pPr>
            <w:r>
              <w:rPr>
                <w:lang w:bidi="ro-RO"/>
              </w:rPr>
              <w:t>{Ime}</w:t>
            </w:r>
          </w:p>
          <w:p w:rsidR="00BB5EF0" w:rsidRPr="008225EB" w:rsidP="00204AAB" w14:paraId="40451204" w14:textId="77777777">
            <w:pPr>
              <w:spacing w:line="240" w:lineRule="auto"/>
              <w:rPr>
                <w:noProof/>
                <w:szCs w:val="22"/>
                <w:lang w:bidi="ro-RO"/>
              </w:rPr>
            </w:pPr>
            <w:r>
              <w:rPr>
                <w:lang w:bidi="ro-RO"/>
              </w:rPr>
              <w:t>&lt;{Naslov}</w:t>
            </w:r>
          </w:p>
          <w:p w:rsidR="00BB5EF0" w:rsidRPr="008225EB" w:rsidP="00204AAB" w14:paraId="34D0F041" w14:textId="77777777">
            <w:pPr>
              <w:spacing w:line="240" w:lineRule="auto"/>
              <w:rPr>
                <w:noProof/>
                <w:szCs w:val="22"/>
                <w:lang w:bidi="ro-RO"/>
              </w:rPr>
            </w:pPr>
            <w:r>
              <w:rPr>
                <w:lang w:bidi="ro-RO"/>
              </w:rPr>
              <w:t>SI-0000 {Mesto}&gt;</w:t>
            </w:r>
          </w:p>
          <w:p w:rsidR="00BB5EF0" w:rsidRPr="00A3136F" w:rsidP="00204AAB" w14:paraId="4E9DCE6C" w14:textId="77777777">
            <w:pPr>
              <w:spacing w:line="240" w:lineRule="auto"/>
              <w:rPr>
                <w:noProof/>
                <w:szCs w:val="22"/>
                <w:lang w:bidi="ro-RO"/>
              </w:rPr>
            </w:pPr>
            <w:r>
              <w:rPr>
                <w:lang w:bidi="ro-RO"/>
              </w:rPr>
              <w:t>Tel.: + {telefonska številka}</w:t>
            </w:r>
          </w:p>
          <w:p w:rsidR="00BB5EF0" w:rsidRPr="000643D3" w:rsidP="00204AAB" w14:paraId="1704D2CA" w14:textId="77777777">
            <w:pPr>
              <w:tabs>
                <w:tab w:val="left" w:pos="-720"/>
              </w:tabs>
              <w:suppressAutoHyphens/>
              <w:spacing w:line="240" w:lineRule="auto"/>
              <w:rPr>
                <w:noProof/>
                <w:szCs w:val="22"/>
                <w:lang w:bidi="ro-RO"/>
              </w:rPr>
            </w:pPr>
            <w:r>
              <w:rPr>
                <w:lang w:bidi="ro-RO"/>
              </w:rPr>
              <w:t>&lt;{e-mail}&gt;</w:t>
            </w:r>
          </w:p>
        </w:tc>
      </w:tr>
      <w:tr w14:paraId="02DE5741" w14:textId="77777777" w:rsidTr="00320203">
        <w:tblPrEx>
          <w:tblW w:w="9356" w:type="dxa"/>
          <w:tblInd w:w="-34" w:type="dxa"/>
          <w:tblLayout w:type="fixed"/>
          <w:tblLook w:val="0000"/>
        </w:tblPrEx>
        <w:tc>
          <w:tcPr>
            <w:tcW w:w="4678" w:type="dxa"/>
            <w:gridSpan w:val="2"/>
          </w:tcPr>
          <w:p w:rsidR="009B6496" w:rsidRPr="006B4557" w:rsidP="00204AAB" w14:paraId="2A69E3BA" w14:textId="77777777">
            <w:pPr>
              <w:spacing w:line="240" w:lineRule="auto"/>
              <w:rPr>
                <w:b/>
                <w:noProof/>
                <w:szCs w:val="22"/>
                <w:lang w:bidi="ro-RO"/>
              </w:rPr>
            </w:pPr>
            <w:r>
              <w:rPr>
                <w:b/>
                <w:noProof/>
                <w:lang w:bidi="ro-RO"/>
              </w:rPr>
              <w:t>Ísland</w:t>
            </w:r>
          </w:p>
          <w:p w:rsidR="009B6496" w:rsidRPr="006B4557" w:rsidP="00204AAB" w14:paraId="3B520DB8" w14:textId="77777777">
            <w:pPr>
              <w:spacing w:line="240" w:lineRule="auto"/>
              <w:rPr>
                <w:noProof/>
                <w:szCs w:val="22"/>
                <w:lang w:bidi="ro-RO"/>
              </w:rPr>
            </w:pPr>
            <w:r>
              <w:rPr>
                <w:lang w:bidi="ro-RO"/>
              </w:rPr>
              <w:t>{Nafn}</w:t>
            </w:r>
          </w:p>
          <w:p w:rsidR="009B6496" w:rsidRPr="006B4557" w:rsidP="00204AAB" w14:paraId="55E519B1" w14:textId="77777777">
            <w:pPr>
              <w:spacing w:line="240" w:lineRule="auto"/>
              <w:rPr>
                <w:noProof/>
                <w:szCs w:val="22"/>
                <w:lang w:bidi="ro-RO"/>
              </w:rPr>
            </w:pPr>
            <w:r>
              <w:rPr>
                <w:lang w:bidi="ro-RO"/>
              </w:rPr>
              <w:t>&lt;{Heimilisfang}</w:t>
            </w:r>
          </w:p>
          <w:p w:rsidR="009B6496" w:rsidRPr="006B4557" w:rsidP="00204AAB" w14:paraId="511790F0" w14:textId="77777777">
            <w:pPr>
              <w:spacing w:line="240" w:lineRule="auto"/>
              <w:rPr>
                <w:noProof/>
                <w:szCs w:val="22"/>
                <w:lang w:bidi="ro-RO"/>
              </w:rPr>
            </w:pPr>
            <w:r>
              <w:rPr>
                <w:lang w:bidi="ro-RO"/>
              </w:rPr>
              <w:t>IS-000 {Borg/Bær}&gt;</w:t>
            </w:r>
          </w:p>
          <w:p w:rsidR="009B6496" w:rsidRPr="006B4557" w:rsidP="00204AAB" w14:paraId="102027C6" w14:textId="77777777">
            <w:pPr>
              <w:tabs>
                <w:tab w:val="left" w:pos="-720"/>
              </w:tabs>
              <w:suppressAutoHyphens/>
              <w:spacing w:line="240" w:lineRule="auto"/>
              <w:rPr>
                <w:noProof/>
                <w:szCs w:val="22"/>
                <w:lang w:bidi="ro-RO"/>
              </w:rPr>
            </w:pPr>
            <w:r>
              <w:rPr>
                <w:lang w:bidi="ro-RO"/>
              </w:rPr>
              <w:t>Sími: + {Símanúmer}</w:t>
            </w:r>
          </w:p>
          <w:p w:rsidR="009B6496" w:rsidRPr="006B4557" w:rsidP="00204AAB" w14:paraId="3CA28F93" w14:textId="77777777">
            <w:pPr>
              <w:tabs>
                <w:tab w:val="left" w:pos="-720"/>
              </w:tabs>
              <w:suppressAutoHyphens/>
              <w:spacing w:line="240" w:lineRule="auto"/>
              <w:rPr>
                <w:noProof/>
                <w:szCs w:val="22"/>
                <w:lang w:bidi="ro-RO"/>
              </w:rPr>
            </w:pPr>
            <w:r>
              <w:rPr>
                <w:lang w:bidi="ro-RO"/>
              </w:rPr>
              <w:t>&lt;{Netfang }&gt;</w:t>
            </w:r>
          </w:p>
          <w:p w:rsidR="009B6496" w:rsidRPr="006B4557" w:rsidP="00204AAB" w14:paraId="436AE088" w14:textId="77777777">
            <w:pPr>
              <w:tabs>
                <w:tab w:val="left" w:pos="-720"/>
              </w:tabs>
              <w:suppressAutoHyphens/>
              <w:spacing w:line="240" w:lineRule="auto"/>
              <w:rPr>
                <w:noProof/>
                <w:szCs w:val="22"/>
                <w:lang w:bidi="ro-RO"/>
              </w:rPr>
            </w:pPr>
          </w:p>
        </w:tc>
        <w:tc>
          <w:tcPr>
            <w:tcW w:w="4678" w:type="dxa"/>
          </w:tcPr>
          <w:p w:rsidR="009B6496" w:rsidRPr="006B4557" w:rsidP="00204AAB" w14:paraId="76348AFC" w14:textId="77777777">
            <w:pPr>
              <w:tabs>
                <w:tab w:val="left" w:pos="-720"/>
              </w:tabs>
              <w:suppressAutoHyphens/>
              <w:spacing w:line="240" w:lineRule="auto"/>
              <w:rPr>
                <w:b/>
                <w:noProof/>
                <w:szCs w:val="22"/>
                <w:lang w:bidi="ro-RO"/>
              </w:rPr>
            </w:pPr>
            <w:r>
              <w:rPr>
                <w:b/>
                <w:noProof/>
                <w:lang w:bidi="ro-RO"/>
              </w:rPr>
              <w:t>Slovenská republika</w:t>
            </w:r>
          </w:p>
          <w:p w:rsidR="009B6496" w:rsidRPr="006B4557" w:rsidP="00204AAB" w14:paraId="58C4CD9F" w14:textId="77777777">
            <w:pPr>
              <w:spacing w:line="240" w:lineRule="auto"/>
              <w:rPr>
                <w:i/>
                <w:noProof/>
                <w:szCs w:val="22"/>
                <w:lang w:bidi="ro-RO"/>
              </w:rPr>
            </w:pPr>
            <w:r>
              <w:rPr>
                <w:lang w:bidi="ro-RO"/>
              </w:rPr>
              <w:t>{Názov}</w:t>
            </w:r>
          </w:p>
          <w:p w:rsidR="009B6496" w:rsidRPr="006B4557" w:rsidP="00204AAB" w14:paraId="11113225" w14:textId="77777777">
            <w:pPr>
              <w:spacing w:line="240" w:lineRule="auto"/>
              <w:rPr>
                <w:noProof/>
                <w:szCs w:val="22"/>
                <w:lang w:bidi="ro-RO"/>
              </w:rPr>
            </w:pPr>
            <w:r>
              <w:rPr>
                <w:lang w:bidi="ro-RO"/>
              </w:rPr>
              <w:t>&lt;{Adresa}</w:t>
            </w:r>
          </w:p>
          <w:p w:rsidR="009B6496" w:rsidRPr="006B4557" w:rsidP="00204AAB" w14:paraId="5BBD5FB3" w14:textId="77777777">
            <w:pPr>
              <w:spacing w:line="240" w:lineRule="auto"/>
              <w:rPr>
                <w:noProof/>
                <w:szCs w:val="22"/>
                <w:lang w:bidi="ro-RO"/>
              </w:rPr>
            </w:pPr>
            <w:r>
              <w:rPr>
                <w:lang w:bidi="ro-RO"/>
              </w:rPr>
              <w:t>SK-000 00 {Mesto}&gt;</w:t>
            </w:r>
          </w:p>
          <w:p w:rsidR="009B6496" w:rsidRPr="006B4557" w:rsidP="00204AAB" w14:paraId="0B0D40F4" w14:textId="77777777">
            <w:pPr>
              <w:spacing w:line="240" w:lineRule="auto"/>
              <w:rPr>
                <w:noProof/>
                <w:szCs w:val="22"/>
                <w:lang w:bidi="ro-RO"/>
              </w:rPr>
            </w:pPr>
            <w:r>
              <w:rPr>
                <w:lang w:bidi="ro-RO"/>
              </w:rPr>
              <w:t>Tel.: + {Telefónne číslo}</w:t>
            </w:r>
          </w:p>
          <w:p w:rsidR="009B6496" w:rsidRPr="00D93CFF" w:rsidP="00204AAB" w14:paraId="16818BD6" w14:textId="77777777">
            <w:pPr>
              <w:tabs>
                <w:tab w:val="left" w:pos="-720"/>
              </w:tabs>
              <w:suppressAutoHyphens/>
              <w:spacing w:line="240" w:lineRule="auto"/>
              <w:rPr>
                <w:b/>
                <w:noProof/>
                <w:color w:val="008000"/>
                <w:szCs w:val="22"/>
                <w:lang w:bidi="ro-RO"/>
              </w:rPr>
            </w:pPr>
            <w:r>
              <w:rPr>
                <w:lang w:bidi="ro-RO"/>
              </w:rPr>
              <w:t>&lt;{e-mail}&gt;</w:t>
            </w:r>
          </w:p>
        </w:tc>
      </w:tr>
      <w:tr w14:paraId="77AE4B88" w14:textId="77777777" w:rsidTr="00320203">
        <w:tblPrEx>
          <w:tblW w:w="9356" w:type="dxa"/>
          <w:tblInd w:w="-34" w:type="dxa"/>
          <w:tblLayout w:type="fixed"/>
          <w:tblLook w:val="0000"/>
        </w:tblPrEx>
        <w:tc>
          <w:tcPr>
            <w:tcW w:w="4678" w:type="dxa"/>
            <w:gridSpan w:val="2"/>
          </w:tcPr>
          <w:p w:rsidR="009B6496" w:rsidRPr="006B4557" w:rsidP="00204AAB" w14:paraId="26C6092B" w14:textId="77777777">
            <w:pPr>
              <w:spacing w:line="240" w:lineRule="auto"/>
              <w:rPr>
                <w:noProof/>
                <w:szCs w:val="22"/>
                <w:lang w:bidi="ro-RO"/>
              </w:rPr>
            </w:pPr>
            <w:r>
              <w:rPr>
                <w:b/>
                <w:noProof/>
                <w:lang w:bidi="ro-RO"/>
              </w:rPr>
              <w:t>Italia</w:t>
            </w:r>
          </w:p>
          <w:p w:rsidR="009B6496" w:rsidRPr="006B4557" w:rsidP="00204AAB" w14:paraId="165A8514" w14:textId="77777777">
            <w:pPr>
              <w:spacing w:line="240" w:lineRule="auto"/>
              <w:rPr>
                <w:noProof/>
                <w:szCs w:val="22"/>
                <w:lang w:bidi="ro-RO"/>
              </w:rPr>
            </w:pPr>
            <w:r>
              <w:rPr>
                <w:lang w:bidi="ro-RO"/>
              </w:rPr>
              <w:t>{Nome}</w:t>
            </w:r>
          </w:p>
          <w:p w:rsidR="009B6496" w:rsidRPr="006B4557" w:rsidP="00204AAB" w14:paraId="29AFFB34" w14:textId="77777777">
            <w:pPr>
              <w:spacing w:line="240" w:lineRule="auto"/>
              <w:rPr>
                <w:noProof/>
                <w:szCs w:val="22"/>
                <w:lang w:bidi="ro-RO"/>
              </w:rPr>
            </w:pPr>
            <w:r>
              <w:rPr>
                <w:lang w:bidi="ro-RO"/>
              </w:rPr>
              <w:t>&lt;{Indirizzo}</w:t>
            </w:r>
          </w:p>
          <w:p w:rsidR="009B6496" w:rsidRPr="006B4557" w:rsidP="00204AAB" w14:paraId="5F44B070" w14:textId="77777777">
            <w:pPr>
              <w:spacing w:line="240" w:lineRule="auto"/>
              <w:rPr>
                <w:noProof/>
                <w:szCs w:val="22"/>
                <w:lang w:bidi="ro-RO"/>
              </w:rPr>
            </w:pPr>
            <w:r>
              <w:rPr>
                <w:lang w:bidi="ro-RO"/>
              </w:rPr>
              <w:t>I-00000 {Località}&gt;</w:t>
            </w:r>
          </w:p>
          <w:p w:rsidR="009B6496" w:rsidRPr="0056212D" w:rsidP="00204AAB" w14:paraId="69319B84" w14:textId="77777777">
            <w:pPr>
              <w:tabs>
                <w:tab w:val="left" w:pos="-720"/>
              </w:tabs>
              <w:suppressAutoHyphens/>
              <w:spacing w:line="240" w:lineRule="auto"/>
              <w:rPr>
                <w:noProof/>
                <w:szCs w:val="22"/>
                <w:lang w:bidi="ro-RO"/>
              </w:rPr>
            </w:pPr>
            <w:r>
              <w:rPr>
                <w:lang w:bidi="ro-RO"/>
              </w:rPr>
              <w:t>Tel.: + {Numero di telefono}&gt;</w:t>
            </w:r>
          </w:p>
          <w:p w:rsidR="009B6496" w:rsidRPr="0056212D" w:rsidP="00204AAB" w14:paraId="2F280732" w14:textId="77777777">
            <w:pPr>
              <w:spacing w:line="240" w:lineRule="auto"/>
              <w:rPr>
                <w:b/>
                <w:noProof/>
                <w:szCs w:val="22"/>
                <w:lang w:bidi="ro-RO"/>
              </w:rPr>
            </w:pPr>
            <w:r>
              <w:rPr>
                <w:lang w:bidi="ro-RO"/>
              </w:rPr>
              <w:t>&lt;{e-mail}&gt;</w:t>
            </w:r>
          </w:p>
        </w:tc>
        <w:tc>
          <w:tcPr>
            <w:tcW w:w="4678" w:type="dxa"/>
          </w:tcPr>
          <w:p w:rsidR="009B6496" w:rsidRPr="0056212D" w:rsidP="00204AAB" w14:paraId="2DA8E6C0" w14:textId="77777777">
            <w:pPr>
              <w:tabs>
                <w:tab w:val="left" w:pos="-720"/>
                <w:tab w:val="left" w:pos="4536"/>
              </w:tabs>
              <w:suppressAutoHyphens/>
              <w:spacing w:line="240" w:lineRule="auto"/>
              <w:rPr>
                <w:noProof/>
                <w:szCs w:val="22"/>
                <w:lang w:bidi="ro-RO"/>
              </w:rPr>
            </w:pPr>
            <w:r>
              <w:rPr>
                <w:b/>
                <w:noProof/>
                <w:lang w:bidi="ro-RO"/>
              </w:rPr>
              <w:t>Suomi/Finland</w:t>
            </w:r>
          </w:p>
          <w:p w:rsidR="009B6496" w:rsidRPr="0056212D" w:rsidP="00204AAB" w14:paraId="43A92892" w14:textId="77777777">
            <w:pPr>
              <w:spacing w:line="240" w:lineRule="auto"/>
              <w:rPr>
                <w:noProof/>
                <w:szCs w:val="22"/>
                <w:lang w:bidi="ro-RO"/>
              </w:rPr>
            </w:pPr>
            <w:r>
              <w:rPr>
                <w:lang w:bidi="ro-RO"/>
              </w:rPr>
              <w:t>{Nimi/Namn}</w:t>
            </w:r>
          </w:p>
          <w:p w:rsidR="009B6496" w:rsidRPr="0056212D" w:rsidP="00204AAB" w14:paraId="4B863431" w14:textId="77777777">
            <w:pPr>
              <w:spacing w:line="240" w:lineRule="auto"/>
              <w:rPr>
                <w:noProof/>
                <w:szCs w:val="22"/>
                <w:lang w:bidi="ro-RO"/>
              </w:rPr>
            </w:pPr>
            <w:r>
              <w:rPr>
                <w:lang w:bidi="ro-RO"/>
              </w:rPr>
              <w:t>&lt;{Osoite/Adress}</w:t>
            </w:r>
          </w:p>
          <w:p w:rsidR="009B6496" w:rsidRPr="0056212D" w:rsidP="00204AAB" w14:paraId="768D1CC1" w14:textId="77777777">
            <w:pPr>
              <w:spacing w:line="240" w:lineRule="auto"/>
              <w:rPr>
                <w:noProof/>
                <w:szCs w:val="22"/>
                <w:lang w:bidi="ro-RO"/>
              </w:rPr>
            </w:pPr>
            <w:r>
              <w:rPr>
                <w:lang w:bidi="ro-RO"/>
              </w:rPr>
              <w:t>FIN-00000 {Postitoimipaikka/Stad}&gt;</w:t>
            </w:r>
          </w:p>
          <w:p w:rsidR="009B6496" w:rsidRPr="0056212D" w:rsidP="00204AAB" w14:paraId="1E9519F7" w14:textId="77777777">
            <w:pPr>
              <w:spacing w:line="240" w:lineRule="auto"/>
              <w:rPr>
                <w:noProof/>
                <w:szCs w:val="22"/>
                <w:lang w:bidi="ro-RO"/>
              </w:rPr>
            </w:pPr>
            <w:r>
              <w:rPr>
                <w:lang w:bidi="ro-RO"/>
              </w:rPr>
              <w:t>Puh/Tel: + {Puhelinnumero/Telefonnummer}</w:t>
            </w:r>
          </w:p>
          <w:p w:rsidR="009B6496" w:rsidRPr="0056212D" w:rsidP="00204AAB" w14:paraId="5911EA54" w14:textId="77777777">
            <w:pPr>
              <w:tabs>
                <w:tab w:val="left" w:pos="-720"/>
              </w:tabs>
              <w:suppressAutoHyphens/>
              <w:spacing w:line="240" w:lineRule="auto"/>
              <w:rPr>
                <w:noProof/>
                <w:szCs w:val="22"/>
                <w:lang w:bidi="ro-RO"/>
              </w:rPr>
            </w:pPr>
            <w:r>
              <w:rPr>
                <w:lang w:bidi="ro-RO"/>
              </w:rPr>
              <w:t>&lt;{e-mail}&gt;</w:t>
            </w:r>
          </w:p>
          <w:p w:rsidR="009B6496" w:rsidRPr="0056212D" w:rsidP="00204AAB" w14:paraId="1F576AF0" w14:textId="77777777">
            <w:pPr>
              <w:tabs>
                <w:tab w:val="left" w:pos="-720"/>
              </w:tabs>
              <w:suppressAutoHyphens/>
              <w:spacing w:line="240" w:lineRule="auto"/>
              <w:rPr>
                <w:noProof/>
                <w:szCs w:val="22"/>
                <w:lang w:bidi="ro-RO"/>
              </w:rPr>
            </w:pPr>
          </w:p>
        </w:tc>
      </w:tr>
      <w:tr w14:paraId="41B8FA8A" w14:textId="77777777" w:rsidTr="00320203">
        <w:tblPrEx>
          <w:tblW w:w="9356" w:type="dxa"/>
          <w:tblInd w:w="-34" w:type="dxa"/>
          <w:tblLayout w:type="fixed"/>
          <w:tblLook w:val="0000"/>
        </w:tblPrEx>
        <w:tc>
          <w:tcPr>
            <w:tcW w:w="4678" w:type="dxa"/>
            <w:gridSpan w:val="2"/>
          </w:tcPr>
          <w:p w:rsidR="009B6496" w:rsidRPr="0056212D" w:rsidP="00204AAB" w14:paraId="74949225" w14:textId="77777777">
            <w:pPr>
              <w:spacing w:line="240" w:lineRule="auto"/>
              <w:rPr>
                <w:b/>
                <w:noProof/>
                <w:szCs w:val="22"/>
                <w:lang w:bidi="ro-RO"/>
              </w:rPr>
            </w:pPr>
            <w:r>
              <w:rPr>
                <w:b/>
                <w:noProof/>
                <w:lang w:bidi="ro-RO"/>
              </w:rPr>
              <w:t>Κύπρος</w:t>
            </w:r>
          </w:p>
          <w:p w:rsidR="009B6496" w:rsidRPr="0056212D" w:rsidP="00204AAB" w14:paraId="02B78B75" w14:textId="77777777">
            <w:pPr>
              <w:spacing w:line="240" w:lineRule="auto"/>
              <w:rPr>
                <w:noProof/>
                <w:szCs w:val="22"/>
                <w:lang w:bidi="ro-RO"/>
              </w:rPr>
            </w:pPr>
            <w:r>
              <w:rPr>
                <w:lang w:bidi="ro-RO"/>
              </w:rPr>
              <w:t>{Όνομα}</w:t>
            </w:r>
          </w:p>
          <w:p w:rsidR="009B6496" w:rsidRPr="0056212D" w:rsidP="00204AAB" w14:paraId="566DBE47" w14:textId="77777777">
            <w:pPr>
              <w:spacing w:line="240" w:lineRule="auto"/>
              <w:rPr>
                <w:noProof/>
                <w:szCs w:val="22"/>
                <w:lang w:bidi="ro-RO"/>
              </w:rPr>
            </w:pPr>
            <w:r>
              <w:rPr>
                <w:lang w:bidi="ro-RO"/>
              </w:rPr>
              <w:t>&lt;{Διεύθυνση}</w:t>
            </w:r>
          </w:p>
          <w:p w:rsidR="009B6496" w:rsidRPr="0056212D" w:rsidP="00204AAB" w14:paraId="4B297B2B" w14:textId="77777777">
            <w:pPr>
              <w:spacing w:line="240" w:lineRule="auto"/>
              <w:rPr>
                <w:noProof/>
                <w:szCs w:val="22"/>
                <w:lang w:bidi="ro-RO"/>
              </w:rPr>
            </w:pPr>
            <w:r>
              <w:rPr>
                <w:lang w:bidi="ro-RO"/>
              </w:rPr>
              <w:t xml:space="preserve">CY-000 00 </w:t>
            </w:r>
            <w:r>
              <w:rPr>
                <w:lang w:bidi="ro-RO"/>
              </w:rPr>
              <w:t>{πόλη}&gt;</w:t>
            </w:r>
          </w:p>
          <w:p w:rsidR="009B6496" w:rsidRPr="0056212D" w:rsidP="00204AAB" w14:paraId="1166F525" w14:textId="77777777">
            <w:pPr>
              <w:tabs>
                <w:tab w:val="left" w:pos="-720"/>
              </w:tabs>
              <w:suppressAutoHyphens/>
              <w:spacing w:line="240" w:lineRule="auto"/>
              <w:rPr>
                <w:noProof/>
                <w:szCs w:val="22"/>
                <w:lang w:bidi="ro-RO"/>
              </w:rPr>
            </w:pPr>
            <w:r>
              <w:rPr>
                <w:lang w:bidi="ro-RO"/>
              </w:rPr>
              <w:t>Τηλ: + {Αριθμός τηλεφώνου}</w:t>
            </w:r>
          </w:p>
          <w:p w:rsidR="009B6496" w:rsidRPr="0056212D" w:rsidP="00204AAB" w14:paraId="35D73BB9" w14:textId="77777777">
            <w:pPr>
              <w:spacing w:line="240" w:lineRule="auto"/>
              <w:rPr>
                <w:noProof/>
                <w:szCs w:val="22"/>
                <w:lang w:bidi="ro-RO"/>
              </w:rPr>
            </w:pPr>
            <w:r>
              <w:rPr>
                <w:lang w:bidi="ro-RO"/>
              </w:rPr>
              <w:t>&lt;{e-mail}&gt;</w:t>
            </w:r>
          </w:p>
          <w:p w:rsidR="009B6496" w:rsidRPr="0056212D" w:rsidP="00204AAB" w14:paraId="1D1AF34A" w14:textId="77777777">
            <w:pPr>
              <w:spacing w:line="240" w:lineRule="auto"/>
              <w:rPr>
                <w:b/>
                <w:noProof/>
                <w:szCs w:val="22"/>
                <w:lang w:bidi="ro-RO"/>
              </w:rPr>
            </w:pPr>
          </w:p>
        </w:tc>
        <w:tc>
          <w:tcPr>
            <w:tcW w:w="4678" w:type="dxa"/>
          </w:tcPr>
          <w:p w:rsidR="009B6496" w:rsidRPr="0056212D" w:rsidP="00204AAB" w14:paraId="2DF41183" w14:textId="77777777">
            <w:pPr>
              <w:tabs>
                <w:tab w:val="left" w:pos="-720"/>
                <w:tab w:val="left" w:pos="4536"/>
              </w:tabs>
              <w:suppressAutoHyphens/>
              <w:spacing w:line="240" w:lineRule="auto"/>
              <w:rPr>
                <w:b/>
                <w:noProof/>
                <w:szCs w:val="22"/>
                <w:lang w:bidi="ro-RO"/>
              </w:rPr>
            </w:pPr>
            <w:r>
              <w:rPr>
                <w:b/>
                <w:noProof/>
                <w:lang w:bidi="ro-RO"/>
              </w:rPr>
              <w:t>Sverige</w:t>
            </w:r>
          </w:p>
          <w:p w:rsidR="009B6496" w:rsidRPr="0056212D" w:rsidP="00204AAB" w14:paraId="075087D7" w14:textId="77777777">
            <w:pPr>
              <w:spacing w:line="240" w:lineRule="auto"/>
              <w:rPr>
                <w:noProof/>
                <w:szCs w:val="22"/>
                <w:lang w:bidi="ro-RO"/>
              </w:rPr>
            </w:pPr>
            <w:r>
              <w:rPr>
                <w:lang w:bidi="ro-RO"/>
              </w:rPr>
              <w:t>{Namn}</w:t>
            </w:r>
          </w:p>
          <w:p w:rsidR="009B6496" w:rsidRPr="0056212D" w:rsidP="00204AAB" w14:paraId="3777EDE4" w14:textId="77777777">
            <w:pPr>
              <w:spacing w:line="240" w:lineRule="auto"/>
              <w:rPr>
                <w:noProof/>
                <w:szCs w:val="22"/>
                <w:lang w:bidi="ro-RO"/>
              </w:rPr>
            </w:pPr>
            <w:r>
              <w:rPr>
                <w:lang w:bidi="ro-RO"/>
              </w:rPr>
              <w:t>&lt;{Adress}</w:t>
            </w:r>
          </w:p>
          <w:p w:rsidR="009B6496" w:rsidRPr="0056212D" w:rsidP="00204AAB" w14:paraId="0EEE12CE" w14:textId="77777777">
            <w:pPr>
              <w:spacing w:line="240" w:lineRule="auto"/>
              <w:rPr>
                <w:noProof/>
                <w:szCs w:val="22"/>
                <w:lang w:bidi="ro-RO"/>
              </w:rPr>
            </w:pPr>
            <w:r>
              <w:rPr>
                <w:lang w:bidi="ro-RO"/>
              </w:rPr>
              <w:t>S-000 00 {Stad}&gt;</w:t>
            </w:r>
          </w:p>
          <w:p w:rsidR="009B6496" w:rsidRPr="006B4557" w:rsidP="00204AAB" w14:paraId="5E542D8B" w14:textId="77777777">
            <w:pPr>
              <w:spacing w:line="240" w:lineRule="auto"/>
              <w:rPr>
                <w:noProof/>
                <w:szCs w:val="22"/>
                <w:lang w:bidi="ro-RO"/>
              </w:rPr>
            </w:pPr>
            <w:r>
              <w:rPr>
                <w:lang w:bidi="ro-RO"/>
              </w:rPr>
              <w:t>Tel.: + {Telefonnummer}</w:t>
            </w:r>
          </w:p>
          <w:p w:rsidR="009B6496" w:rsidRPr="006B4557" w:rsidP="00204AAB" w14:paraId="5E641CFD" w14:textId="77777777">
            <w:pPr>
              <w:tabs>
                <w:tab w:val="left" w:pos="-720"/>
                <w:tab w:val="left" w:pos="4536"/>
              </w:tabs>
              <w:suppressAutoHyphens/>
              <w:spacing w:line="240" w:lineRule="auto"/>
              <w:rPr>
                <w:b/>
                <w:noProof/>
                <w:szCs w:val="22"/>
                <w:lang w:bidi="ro-RO"/>
              </w:rPr>
            </w:pPr>
            <w:r>
              <w:rPr>
                <w:lang w:bidi="ro-RO"/>
              </w:rPr>
              <w:t>&lt;{e-mail}&gt;</w:t>
            </w:r>
          </w:p>
        </w:tc>
      </w:tr>
      <w:tr w14:paraId="59C7D13F" w14:textId="77777777" w:rsidTr="004F1D43">
        <w:tblPrEx>
          <w:tblW w:w="9356" w:type="dxa"/>
          <w:tblInd w:w="-34" w:type="dxa"/>
          <w:tblLayout w:type="fixed"/>
          <w:tblLook w:val="0000"/>
        </w:tblPrEx>
        <w:tc>
          <w:tcPr>
            <w:tcW w:w="4678" w:type="dxa"/>
            <w:gridSpan w:val="2"/>
          </w:tcPr>
          <w:p w:rsidR="005E5377" w:rsidRPr="007B42D3" w:rsidP="004F1D43" w14:paraId="707057CC" w14:textId="77777777">
            <w:pPr>
              <w:spacing w:line="240" w:lineRule="auto"/>
              <w:rPr>
                <w:b/>
                <w:noProof/>
                <w:szCs w:val="22"/>
              </w:rPr>
            </w:pPr>
            <w:r w:rsidRPr="007B42D3">
              <w:rPr>
                <w:b/>
                <w:noProof/>
                <w:szCs w:val="22"/>
              </w:rPr>
              <w:t>Latvija</w:t>
            </w:r>
          </w:p>
          <w:p w:rsidR="005E5377" w:rsidRPr="00067B16" w:rsidP="004F1D43" w14:paraId="20E51AE2" w14:textId="77777777">
            <w:pPr>
              <w:spacing w:line="240" w:lineRule="auto"/>
              <w:rPr>
                <w:noProof/>
                <w:szCs w:val="22"/>
              </w:rPr>
            </w:pPr>
            <w:r w:rsidRPr="00067B16">
              <w:rPr>
                <w:noProof/>
                <w:szCs w:val="22"/>
              </w:rPr>
              <w:t>{Nosaukums}</w:t>
            </w:r>
          </w:p>
          <w:p w:rsidR="005E5377" w:rsidRPr="00067B16" w:rsidP="004F1D43" w14:paraId="104507A0" w14:textId="77777777">
            <w:pPr>
              <w:spacing w:line="240" w:lineRule="auto"/>
              <w:rPr>
                <w:noProof/>
                <w:szCs w:val="22"/>
              </w:rPr>
            </w:pPr>
            <w:r w:rsidRPr="00067B16">
              <w:rPr>
                <w:noProof/>
                <w:szCs w:val="22"/>
              </w:rPr>
              <w:t>&lt;{Adrese}</w:t>
            </w:r>
          </w:p>
          <w:p w:rsidR="005E5377" w:rsidRPr="00A26F79" w:rsidP="004F1D43" w14:paraId="43424F74" w14:textId="77777777">
            <w:pPr>
              <w:spacing w:line="240" w:lineRule="auto"/>
              <w:ind w:right="176"/>
              <w:rPr>
                <w:noProof/>
                <w:szCs w:val="22"/>
              </w:rPr>
            </w:pPr>
            <w:r w:rsidRPr="00B3208E">
              <w:rPr>
                <w:noProof/>
                <w:szCs w:val="22"/>
              </w:rPr>
              <w:t>{Pilsēta}, LV{</w:t>
            </w:r>
            <w:r w:rsidRPr="00A26F79">
              <w:rPr>
                <w:noProof/>
                <w:szCs w:val="22"/>
              </w:rPr>
              <w:t>pasta indekss }&gt;</w:t>
            </w:r>
          </w:p>
          <w:p w:rsidR="005E5377" w:rsidRPr="006B4557" w:rsidP="004F1D43" w14:paraId="61EEF62C" w14:textId="77777777">
            <w:pPr>
              <w:tabs>
                <w:tab w:val="left" w:pos="-720"/>
              </w:tabs>
              <w:suppressAutoHyphens/>
              <w:spacing w:line="240" w:lineRule="auto"/>
              <w:rPr>
                <w:noProof/>
                <w:szCs w:val="22"/>
              </w:rPr>
            </w:pPr>
            <w:r w:rsidRPr="006B4557">
              <w:rPr>
                <w:noProof/>
                <w:szCs w:val="22"/>
              </w:rPr>
              <w:t>Tel: +{telefona numurs}</w:t>
            </w:r>
          </w:p>
          <w:p w:rsidR="005E5377" w:rsidRPr="006B4557" w:rsidP="004F1D43" w14:paraId="2766D871" w14:textId="77777777">
            <w:pPr>
              <w:tabs>
                <w:tab w:val="left" w:pos="-720"/>
              </w:tabs>
              <w:suppressAutoHyphens/>
              <w:spacing w:line="240" w:lineRule="auto"/>
              <w:rPr>
                <w:noProof/>
                <w:szCs w:val="22"/>
              </w:rPr>
            </w:pPr>
            <w:r w:rsidRPr="006B4557">
              <w:rPr>
                <w:noProof/>
                <w:szCs w:val="22"/>
              </w:rPr>
              <w:t>&lt;{e-mail}&gt;</w:t>
            </w:r>
          </w:p>
          <w:p w:rsidR="005E5377" w:rsidRPr="006B4557" w:rsidP="004F1D43" w14:paraId="2F8A3474" w14:textId="77777777">
            <w:pPr>
              <w:tabs>
                <w:tab w:val="left" w:pos="-720"/>
              </w:tabs>
              <w:suppressAutoHyphens/>
              <w:spacing w:line="240" w:lineRule="auto"/>
              <w:rPr>
                <w:noProof/>
                <w:szCs w:val="22"/>
              </w:rPr>
            </w:pPr>
          </w:p>
        </w:tc>
        <w:tc>
          <w:tcPr>
            <w:tcW w:w="4678" w:type="dxa"/>
          </w:tcPr>
          <w:p w:rsidR="005E5377" w:rsidRPr="00A26F79" w:rsidP="004F1D43" w14:paraId="3C0C04DF" w14:textId="4A306A55">
            <w:pPr>
              <w:tabs>
                <w:tab w:val="left" w:pos="-720"/>
              </w:tabs>
              <w:suppressAutoHyphens/>
              <w:spacing w:line="240" w:lineRule="auto"/>
              <w:rPr>
                <w:noProof/>
                <w:szCs w:val="22"/>
              </w:rPr>
            </w:pPr>
          </w:p>
          <w:p w:rsidR="005E5377" w:rsidRPr="008225EB" w:rsidP="004F1D43" w14:paraId="3423BAF3" w14:textId="77777777">
            <w:pPr>
              <w:spacing w:line="240" w:lineRule="auto"/>
              <w:rPr>
                <w:noProof/>
                <w:szCs w:val="22"/>
              </w:rPr>
            </w:pPr>
          </w:p>
        </w:tc>
      </w:tr>
      <w:tr w14:paraId="42B57D02" w14:textId="77777777" w:rsidTr="00320203">
        <w:tblPrEx>
          <w:tblW w:w="9356" w:type="dxa"/>
          <w:tblInd w:w="-34" w:type="dxa"/>
          <w:tblLayout w:type="fixed"/>
          <w:tblLook w:val="0000"/>
        </w:tblPrEx>
        <w:tc>
          <w:tcPr>
            <w:tcW w:w="4678" w:type="dxa"/>
            <w:gridSpan w:val="2"/>
          </w:tcPr>
          <w:p w:rsidR="009B6496" w:rsidRPr="00D93CFF" w:rsidP="00204AAB" w14:paraId="61B336FA" w14:textId="77777777">
            <w:pPr>
              <w:tabs>
                <w:tab w:val="left" w:pos="-720"/>
              </w:tabs>
              <w:suppressAutoHyphens/>
              <w:spacing w:line="240" w:lineRule="auto"/>
              <w:rPr>
                <w:noProof/>
                <w:szCs w:val="22"/>
                <w:lang w:bidi="ro-RO"/>
              </w:rPr>
            </w:pPr>
          </w:p>
        </w:tc>
        <w:tc>
          <w:tcPr>
            <w:tcW w:w="4678" w:type="dxa"/>
          </w:tcPr>
          <w:p w:rsidR="009B6496" w:rsidRPr="00067B16" w:rsidP="00204AAB" w14:paraId="3350ED89" w14:textId="77777777">
            <w:pPr>
              <w:tabs>
                <w:tab w:val="left" w:pos="-720"/>
              </w:tabs>
              <w:suppressAutoHyphens/>
              <w:spacing w:line="240" w:lineRule="auto"/>
              <w:rPr>
                <w:noProof/>
                <w:szCs w:val="22"/>
                <w:lang w:bidi="ro-RO"/>
              </w:rPr>
            </w:pPr>
          </w:p>
        </w:tc>
      </w:tr>
    </w:tbl>
    <w:p w:rsidR="009B6496" w:rsidRPr="00D93CFF" w:rsidP="00E202EC" w14:paraId="47898035" w14:textId="77777777">
      <w:pPr>
        <w:keepNext/>
        <w:numPr>
          <w:ilvl w:val="12"/>
          <w:numId w:val="0"/>
        </w:numPr>
        <w:tabs>
          <w:tab w:val="clear" w:pos="567"/>
        </w:tabs>
        <w:spacing w:line="240" w:lineRule="auto"/>
        <w:ind w:right="-2"/>
        <w:outlineLvl w:val="0"/>
        <w:rPr>
          <w:noProof/>
          <w:szCs w:val="22"/>
        </w:rPr>
      </w:pPr>
      <w:r>
        <w:rPr>
          <w:b/>
        </w:rPr>
        <w:t>Acest prospect a fost revizuit în &lt;{LL/AAAA}&gt;&lt;{luna AAAA}</w:t>
      </w:r>
      <w:r>
        <w:t>&gt;.</w:t>
      </w:r>
    </w:p>
    <w:p w:rsidR="009B6496" w:rsidRPr="006B4557" w:rsidP="00E202EC" w14:paraId="010839DD" w14:textId="77777777">
      <w:pPr>
        <w:keepNext/>
        <w:numPr>
          <w:ilvl w:val="12"/>
          <w:numId w:val="0"/>
        </w:numPr>
        <w:spacing w:line="240" w:lineRule="auto"/>
        <w:ind w:right="-2"/>
        <w:rPr>
          <w:noProof/>
          <w:szCs w:val="22"/>
        </w:rPr>
      </w:pPr>
    </w:p>
    <w:p w:rsidR="009B6496" w:rsidRPr="00067B16" w:rsidP="00204AAB" w14:paraId="33A08723" w14:textId="77777777">
      <w:pPr>
        <w:numPr>
          <w:ilvl w:val="12"/>
          <w:numId w:val="0"/>
        </w:numPr>
        <w:spacing w:line="240" w:lineRule="auto"/>
        <w:ind w:right="-2"/>
        <w:rPr>
          <w:iCs/>
          <w:noProof/>
          <w:szCs w:val="22"/>
        </w:rPr>
      </w:pPr>
      <w:r>
        <w:t xml:space="preserve">&lt;Acest medicament a primit „aprobare condiționată”. Aceasta înseamnă că sunt așteptate date </w:t>
      </w:r>
      <w:r>
        <w:t>suplimentare referitoare la acest medicament.</w:t>
      </w:r>
    </w:p>
    <w:p w:rsidR="009B6496" w:rsidRPr="008225EB" w:rsidP="00204AAB" w14:paraId="306D17DE" w14:textId="77777777">
      <w:pPr>
        <w:numPr>
          <w:ilvl w:val="12"/>
          <w:numId w:val="0"/>
        </w:numPr>
        <w:spacing w:line="240" w:lineRule="auto"/>
        <w:ind w:right="-2"/>
        <w:rPr>
          <w:iCs/>
          <w:noProof/>
          <w:szCs w:val="22"/>
        </w:rPr>
      </w:pPr>
      <w:r>
        <w:t>Agenția Europeană pentru Medicamente va revizui cel puțin o dată pe an informațiile noi privind acest medicament și acest prospect va fi actualizat, după cum va fi necesar.&gt;</w:t>
      </w:r>
    </w:p>
    <w:p w:rsidR="009B6496" w:rsidRPr="008225EB" w:rsidP="00204AAB" w14:paraId="64396FEF" w14:textId="77777777">
      <w:pPr>
        <w:numPr>
          <w:ilvl w:val="12"/>
          <w:numId w:val="0"/>
        </w:numPr>
        <w:spacing w:line="240" w:lineRule="auto"/>
        <w:ind w:right="-2"/>
        <w:rPr>
          <w:iCs/>
          <w:noProof/>
          <w:szCs w:val="22"/>
        </w:rPr>
      </w:pPr>
    </w:p>
    <w:p w:rsidR="009B6496" w:rsidRPr="00412450" w:rsidP="00204AAB" w14:paraId="0A880293" w14:textId="77777777">
      <w:pPr>
        <w:numPr>
          <w:ilvl w:val="12"/>
          <w:numId w:val="0"/>
        </w:numPr>
        <w:spacing w:line="240" w:lineRule="auto"/>
        <w:ind w:right="-2"/>
        <w:rPr>
          <w:iCs/>
          <w:noProof/>
          <w:szCs w:val="22"/>
        </w:rPr>
      </w:pPr>
      <w:r>
        <w:t>&lt;Acest medicament a fost autorizat în „condiții excepționale”. Aceasta înseamnă că &lt;din cauza rarității bolii&gt;&lt;din rațiuni științifice&gt;&lt;din motive etice&gt; nu a fost posibilă obținerea informațiilor complete privind acest medicament.</w:t>
      </w:r>
    </w:p>
    <w:p w:rsidR="009B6496" w:rsidRPr="00412450" w:rsidP="00204AAB" w14:paraId="1ED77C00" w14:textId="77777777">
      <w:pPr>
        <w:numPr>
          <w:ilvl w:val="12"/>
          <w:numId w:val="0"/>
        </w:numPr>
        <w:spacing w:line="240" w:lineRule="auto"/>
        <w:ind w:right="-2"/>
        <w:rPr>
          <w:iCs/>
          <w:noProof/>
          <w:szCs w:val="22"/>
        </w:rPr>
      </w:pPr>
      <w:r>
        <w:t>Agenția Europeană pentru Medicamente va revizui în fiecare an orice informații noi disponibile despre acest medicament și acest prospect va fi actualizat, după cum va fi necesar.&gt;</w:t>
      </w:r>
    </w:p>
    <w:p w:rsidR="00A76D67" w:rsidP="00204AAB" w14:paraId="4BBCC120" w14:textId="77777777">
      <w:pPr>
        <w:numPr>
          <w:ilvl w:val="12"/>
          <w:numId w:val="0"/>
        </w:numPr>
        <w:spacing w:line="240" w:lineRule="auto"/>
        <w:ind w:right="-2"/>
        <w:rPr>
          <w:iCs/>
          <w:noProof/>
          <w:szCs w:val="22"/>
        </w:rPr>
      </w:pPr>
    </w:p>
    <w:p w:rsidR="004D58B5" w:rsidRPr="00674492" w:rsidP="004D58B5" w14:paraId="2349BA26" w14:textId="77777777">
      <w:pPr>
        <w:numPr>
          <w:ilvl w:val="12"/>
          <w:numId w:val="0"/>
        </w:numPr>
        <w:spacing w:line="240" w:lineRule="auto"/>
        <w:ind w:right="-2"/>
        <w:rPr>
          <w:lang w:eastAsia="en-GB"/>
        </w:rPr>
      </w:pPr>
      <w:r>
        <w:rPr>
          <w:iCs/>
          <w:noProof/>
        </w:rPr>
        <w:t>&lt;</w:t>
      </w:r>
      <w:r>
        <w:rPr>
          <w:lang w:eastAsia="en-GB"/>
        </w:rPr>
        <w:t xml:space="preserve">X conține aceeași substanță activă și acționează în același mod ca ‘medicamentul de referință’ autorizat deja în UE. Medicamentul de referință pentru X a fost autorizat în ‘condiții excepționale’. </w:t>
      </w:r>
      <w:r>
        <w:t>Aceasta înseamnă că &lt;din cauza rarității bolii&gt;&lt;din rațiuni științifice&gt;&lt;din motive etice&gt; nu a fost posibilă obținerea informațiilor complete privind medicamentul de referință</w:t>
      </w:r>
      <w:r>
        <w:rPr>
          <w:lang w:eastAsia="en-GB"/>
        </w:rPr>
        <w:t xml:space="preserve">. </w:t>
      </w:r>
      <w:r>
        <w:t xml:space="preserve">Agenția Europeană pentru Medicamente va revizui în fiecare an orice informații noi disponibile despre medicamentul de referință și orice </w:t>
      </w:r>
      <w:r>
        <w:t>date noi cu privire la medicamentul de referință vor fi incluse</w:t>
      </w:r>
      <w:r w:rsidR="000B0790">
        <w:t>, de asemenea, după cum este adecvat,</w:t>
      </w:r>
      <w:r>
        <w:t xml:space="preserve"> în informațiile </w:t>
      </w:r>
      <w:r w:rsidR="000B0790">
        <w:t xml:space="preserve">pentru X, </w:t>
      </w:r>
      <w:r w:rsidR="000B0790">
        <w:rPr>
          <w:lang w:eastAsia="en-GB"/>
        </w:rPr>
        <w:t>cum este acest prospect</w:t>
      </w:r>
      <w:r>
        <w:rPr>
          <w:lang w:eastAsia="en-GB"/>
        </w:rPr>
        <w:t>.</w:t>
      </w:r>
      <w:r w:rsidRPr="000B0790" w:rsidR="000B0790">
        <w:t xml:space="preserve"> </w:t>
      </w:r>
      <w:r w:rsidR="000B0790">
        <w:t>&gt;</w:t>
      </w:r>
    </w:p>
    <w:p w:rsidR="004D58B5" w:rsidRPr="00EB595B" w:rsidP="00204AAB" w14:paraId="5E770F42" w14:textId="77777777">
      <w:pPr>
        <w:numPr>
          <w:ilvl w:val="12"/>
          <w:numId w:val="0"/>
        </w:numPr>
        <w:spacing w:line="240" w:lineRule="auto"/>
        <w:ind w:right="-2"/>
        <w:rPr>
          <w:iCs/>
          <w:noProof/>
          <w:szCs w:val="22"/>
        </w:rPr>
      </w:pPr>
    </w:p>
    <w:p w:rsidR="00A76D67" w:rsidRPr="008A1008" w:rsidP="00204AAB" w14:paraId="18912D72" w14:textId="77777777">
      <w:pPr>
        <w:numPr>
          <w:ilvl w:val="12"/>
          <w:numId w:val="0"/>
        </w:numPr>
        <w:tabs>
          <w:tab w:val="clear" w:pos="567"/>
        </w:tabs>
        <w:spacing w:line="240" w:lineRule="auto"/>
        <w:ind w:right="-2"/>
        <w:rPr>
          <w:b/>
          <w:noProof/>
        </w:rPr>
      </w:pPr>
      <w:r>
        <w:rPr>
          <w:b/>
          <w:noProof/>
        </w:rPr>
        <w:t>&lt;Alte surse de informații&gt;</w:t>
      </w:r>
    </w:p>
    <w:p w:rsidR="009B6496" w:rsidRPr="006B4557" w:rsidP="00204AAB" w14:paraId="1489396C" w14:textId="77777777">
      <w:pPr>
        <w:numPr>
          <w:ilvl w:val="12"/>
          <w:numId w:val="0"/>
        </w:numPr>
        <w:spacing w:line="240" w:lineRule="auto"/>
        <w:ind w:right="-2"/>
      </w:pPr>
    </w:p>
    <w:p w:rsidR="009B6496" w:rsidRPr="00D93CFF" w:rsidP="00204AAB" w14:paraId="6F6C90E4" w14:textId="77777777">
      <w:pPr>
        <w:numPr>
          <w:ilvl w:val="12"/>
          <w:numId w:val="0"/>
        </w:numPr>
        <w:spacing w:line="240" w:lineRule="auto"/>
        <w:ind w:right="-2"/>
        <w:rPr>
          <w:noProof/>
          <w:szCs w:val="22"/>
        </w:rPr>
      </w:pPr>
      <w:r>
        <w:t xml:space="preserve">Informații detaliate privind acest medicament sunt disponibile pe site-ul Agenției Europene pentru Medicamente: </w:t>
      </w:r>
      <w:hyperlink r:id="rId8" w:history="1">
        <w:r w:rsidRPr="009A6E29" w:rsidR="009A6E29">
          <w:rPr>
            <w:rStyle w:val="Hyperlink"/>
            <w:noProof/>
            <w:szCs w:val="22"/>
          </w:rPr>
          <w:t>https://www.ema.europa.eu/</w:t>
        </w:r>
      </w:hyperlink>
      <w:r>
        <w:t>&lt;, și pe site-ul {numele Agenției SM (link)}&gt;. &lt;Există, de asemenea, link</w:t>
      </w:r>
      <w:r w:rsidR="007905E0">
        <w:t>-</w:t>
      </w:r>
      <w:r>
        <w:t>uri către alte site-uri despre boli rare și tratamente.&gt;</w:t>
      </w:r>
    </w:p>
    <w:p w:rsidR="00A76D67" w:rsidRPr="00067B16" w:rsidP="00204AAB" w14:paraId="32FF5E8F" w14:textId="77777777">
      <w:pPr>
        <w:numPr>
          <w:ilvl w:val="12"/>
          <w:numId w:val="0"/>
        </w:numPr>
        <w:spacing w:line="240" w:lineRule="auto"/>
        <w:ind w:right="-2"/>
        <w:rPr>
          <w:noProof/>
          <w:szCs w:val="22"/>
        </w:rPr>
      </w:pPr>
    </w:p>
    <w:p w:rsidR="00A76D67" w:rsidRPr="00A26F79" w:rsidP="00204AAB" w14:paraId="09DB64CD" w14:textId="77777777">
      <w:pPr>
        <w:numPr>
          <w:ilvl w:val="12"/>
          <w:numId w:val="0"/>
        </w:numPr>
        <w:spacing w:line="240" w:lineRule="auto"/>
        <w:ind w:right="-2"/>
        <w:rPr>
          <w:noProof/>
        </w:rPr>
      </w:pPr>
      <w:r>
        <w:t xml:space="preserve">&lt;Acest prospect este disponibil în toate limbile UE/SEE pe site-ul Agenției </w:t>
      </w:r>
      <w:r>
        <w:t>Europene pentru Medicamente.&gt;</w:t>
      </w:r>
    </w:p>
    <w:p w:rsidR="00A76D67" w:rsidRPr="008225EB" w:rsidP="00204AAB" w14:paraId="40B6BF93" w14:textId="77777777">
      <w:pPr>
        <w:numPr>
          <w:ilvl w:val="12"/>
          <w:numId w:val="0"/>
        </w:numPr>
        <w:spacing w:line="240" w:lineRule="auto"/>
        <w:ind w:right="-2"/>
        <w:rPr>
          <w:noProof/>
          <w:szCs w:val="22"/>
        </w:rPr>
      </w:pPr>
    </w:p>
    <w:p w:rsidR="009B6496" w:rsidRPr="00A3136F" w:rsidP="00204AAB" w14:paraId="3DE03F99" w14:textId="77777777">
      <w:pPr>
        <w:numPr>
          <w:ilvl w:val="12"/>
          <w:numId w:val="0"/>
        </w:numPr>
        <w:tabs>
          <w:tab w:val="clear" w:pos="567"/>
        </w:tabs>
        <w:spacing w:line="240" w:lineRule="auto"/>
        <w:ind w:right="-2"/>
        <w:rPr>
          <w:noProof/>
          <w:szCs w:val="22"/>
        </w:rPr>
      </w:pPr>
      <w:r>
        <w:t>&lt;------------------------------------------------------------------------------------------------------------------------&gt;</w:t>
      </w:r>
    </w:p>
    <w:p w:rsidR="009B6496" w:rsidRPr="000643D3" w:rsidP="00204AAB" w14:paraId="5EF49836" w14:textId="77777777">
      <w:pPr>
        <w:numPr>
          <w:ilvl w:val="12"/>
          <w:numId w:val="0"/>
        </w:numPr>
        <w:tabs>
          <w:tab w:val="left" w:pos="2657"/>
        </w:tabs>
        <w:spacing w:line="240" w:lineRule="auto"/>
        <w:ind w:right="-28"/>
        <w:rPr>
          <w:noProof/>
          <w:szCs w:val="22"/>
        </w:rPr>
      </w:pPr>
    </w:p>
    <w:p w:rsidR="009B6496" w:rsidRPr="006B4557" w:rsidP="00204AAB" w14:paraId="68804255" w14:textId="77777777">
      <w:pPr>
        <w:numPr>
          <w:ilvl w:val="12"/>
          <w:numId w:val="0"/>
        </w:numPr>
        <w:tabs>
          <w:tab w:val="left" w:pos="2657"/>
        </w:tabs>
        <w:spacing w:line="240" w:lineRule="auto"/>
        <w:ind w:left="-37" w:right="-28"/>
        <w:rPr>
          <w:i/>
          <w:noProof/>
          <w:szCs w:val="22"/>
        </w:rPr>
      </w:pPr>
      <w:r>
        <w:t>&lt;Următoarele informații sunt destinate numai profesioniștilor din domeniul sănătății:&gt;</w:t>
      </w:r>
    </w:p>
    <w:p w:rsidR="00812D16" w:rsidRPr="007B42D3" w:rsidP="00204AAB" w14:paraId="1B7D943E" w14:textId="77777777">
      <w:pPr>
        <w:numPr>
          <w:ilvl w:val="12"/>
          <w:numId w:val="0"/>
        </w:numPr>
        <w:tabs>
          <w:tab w:val="clear" w:pos="567"/>
        </w:tabs>
        <w:spacing w:line="240" w:lineRule="auto"/>
        <w:rPr>
          <w:noProof/>
        </w:rPr>
      </w:pPr>
    </w:p>
    <w:sectPr w:rsidSect="001374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382385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04ADD251"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E1DE4">
      <w:rPr>
        <w:rStyle w:val="PageNumber"/>
        <w:rFonts w:cs="Arial"/>
      </w:rPr>
      <w:t>22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3E30A912"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90720">
      <w:rPr>
        <w:rStyle w:val="PageNumber"/>
        <w:rFonts w:cs="Arial"/>
      </w:rPr>
      <w:t>1</w:t>
    </w:r>
    <w:r>
      <w:rPr>
        <w:rStyle w:val="PageNumbe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45DB92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440610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F31" w14:paraId="4EE22D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singleLevel"/>
    <w:tmpl w:val="A8F43FF2"/>
    <w:lvl w:ilvl="0">
      <w:start w:val="1"/>
      <w:numFmt w:val="decimal"/>
      <w:lvlText w:val="Figure: %1. "/>
      <w:lvlJc w:val="left"/>
      <w:pPr>
        <w:tabs>
          <w:tab w:val="num" w:pos="1080"/>
        </w:tabs>
        <w:ind w:left="360" w:hanging="360"/>
      </w:pPr>
    </w:lvl>
  </w:abstractNum>
  <w:abstractNum w:abstractNumId="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F73FB6"/>
    <w:multiLevelType w:val="hybridMultilevel"/>
    <w:tmpl w:val="BBA087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337AD4"/>
    <w:multiLevelType w:val="hybridMultilevel"/>
    <w:tmpl w:val="B56C66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BE7F96"/>
    <w:multiLevelType w:val="hybridMultilevel"/>
    <w:tmpl w:val="1806E65A"/>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D3F14CF"/>
    <w:multiLevelType w:val="hybridMultilevel"/>
    <w:tmpl w:val="6FC0A652"/>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09C0446"/>
    <w:multiLevelType w:val="hybridMultilevel"/>
    <w:tmpl w:val="B20E620E"/>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4017695B"/>
    <w:multiLevelType w:val="hybridMultilevel"/>
    <w:tmpl w:val="41884EC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595B09"/>
    <w:multiLevelType w:val="hybridMultilevel"/>
    <w:tmpl w:val="751E6E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810019"/>
    <w:multiLevelType w:val="singleLevel"/>
    <w:tmpl w:val="FFFFFFFF"/>
    <w:lvl w:ilvl="0">
      <w:start w:val="1"/>
      <w:numFmt w:val="bullet"/>
      <w:lvlText w:val="-"/>
      <w:legacy w:legacy="1" w:legacySpace="0" w:legacyIndent="360"/>
      <w:lvlJc w:val="left"/>
      <w:pPr>
        <w:ind w:left="1800" w:hanging="360"/>
      </w:pPr>
    </w:lvl>
  </w:abstractNum>
  <w:abstractNum w:abstractNumId="17">
    <w:nsid w:val="4CDC49CA"/>
    <w:multiLevelType w:val="hybridMultilevel"/>
    <w:tmpl w:val="0A50E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0C4365"/>
    <w:multiLevelType w:val="singleLevel"/>
    <w:tmpl w:val="FFFFFFFF"/>
    <w:lvl w:ilvl="0">
      <w:start w:val="1"/>
      <w:numFmt w:val="bullet"/>
      <w:lvlText w:val="-"/>
      <w:legacy w:legacy="1" w:legacySpace="0" w:legacyIndent="360"/>
      <w:lvlJc w:val="left"/>
      <w:pPr>
        <w:ind w:left="1800" w:hanging="360"/>
      </w:pPr>
    </w:lvl>
  </w:abstractNum>
  <w:abstractNum w:abstractNumId="19">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0">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63307DEB"/>
    <w:multiLevelType w:val="hybridMultilevel"/>
    <w:tmpl w:val="FBE88D9C"/>
    <w:lvl w:ilvl="0">
      <w:start w:val="1"/>
      <w:numFmt w:val="upperLetter"/>
      <w:lvlText w:val="%1."/>
      <w:lvlJc w:val="left"/>
      <w:pPr>
        <w:ind w:left="1701"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nsid w:val="658C02A1"/>
    <w:multiLevelType w:val="singleLevel"/>
    <w:tmpl w:val="E7D22186"/>
    <w:lvl w:ilvl="0">
      <w:start w:val="1"/>
      <w:numFmt w:val="upperRoman"/>
      <w:lvlText w:val="%1."/>
      <w:lvlJc w:val="left"/>
      <w:pPr>
        <w:tabs>
          <w:tab w:val="num" w:pos="720"/>
        </w:tabs>
        <w:ind w:left="360" w:hanging="360"/>
      </w:pPr>
    </w:lvl>
  </w:abstractNum>
  <w:abstractNum w:abstractNumId="25">
    <w:nsid w:val="658D262B"/>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6">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A100D28"/>
    <w:multiLevelType w:val="hybrid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24"/>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20"/>
  </w:num>
  <w:num w:numId="7">
    <w:abstractNumId w:val="10"/>
  </w:num>
  <w:num w:numId="8">
    <w:abstractNumId w:val="13"/>
  </w:num>
  <w:num w:numId="9">
    <w:abstractNumId w:val="31"/>
  </w:num>
  <w:num w:numId="10">
    <w:abstractNumId w:val="1"/>
  </w:num>
  <w:num w:numId="11">
    <w:abstractNumId w:val="28"/>
  </w:num>
  <w:num w:numId="12">
    <w:abstractNumId w:val="12"/>
  </w:num>
  <w:num w:numId="13">
    <w:abstractNumId w:val="7"/>
  </w:num>
  <w:num w:numId="14">
    <w:abstractNumId w:val="3"/>
  </w:num>
  <w:num w:numId="15">
    <w:abstractNumId w:val="0"/>
    <w:lvlOverride w:ilvl="0">
      <w:lvl w:ilvl="0">
        <w:start w:val="1"/>
        <w:numFmt w:val="bullet"/>
        <w:lvlText w:val="-"/>
        <w:legacy w:legacy="1" w:legacySpace="0" w:legacyIndent="360"/>
        <w:lvlJc w:val="left"/>
        <w:pPr>
          <w:ind w:left="360" w:hanging="360"/>
        </w:pPr>
      </w:lvl>
    </w:lvlOverride>
  </w:num>
  <w:num w:numId="16">
    <w:abstractNumId w:val="29"/>
  </w:num>
  <w:num w:numId="17">
    <w:abstractNumId w:val="16"/>
  </w:num>
  <w:num w:numId="18">
    <w:abstractNumId w:val="18"/>
  </w:num>
  <w:num w:numId="19">
    <w:abstractNumId w:val="32"/>
  </w:num>
  <w:num w:numId="20">
    <w:abstractNumId w:val="22"/>
  </w:num>
  <w:num w:numId="21">
    <w:abstractNumId w:val="30"/>
  </w:num>
  <w:num w:numId="22">
    <w:abstractNumId w:val="27"/>
  </w:num>
  <w:num w:numId="23">
    <w:abstractNumId w:val="9"/>
  </w:num>
  <w:num w:numId="24">
    <w:abstractNumId w:val="30"/>
  </w:num>
  <w:num w:numId="25">
    <w:abstractNumId w:val="3"/>
  </w:num>
  <w:num w:numId="26">
    <w:abstractNumId w:val="15"/>
  </w:num>
  <w:num w:numId="27">
    <w:abstractNumId w:val="23"/>
  </w:num>
  <w:num w:numId="28">
    <w:abstractNumId w:val="25"/>
  </w:num>
  <w:num w:numId="29">
    <w:abstractNumId w:val="4"/>
  </w:num>
  <w:num w:numId="30">
    <w:abstractNumId w:val="19"/>
  </w:num>
  <w:num w:numId="31">
    <w:abstractNumId w:val="33"/>
  </w:num>
  <w:num w:numId="32">
    <w:abstractNumId w:val="5"/>
  </w:num>
  <w:num w:numId="33">
    <w:abstractNumId w:val="21"/>
  </w:num>
  <w:num w:numId="34">
    <w:abstractNumId w:val="6"/>
  </w:num>
  <w:num w:numId="35">
    <w:abstractNumId w:val="14"/>
  </w:num>
  <w:num w:numId="36">
    <w:abstractNumId w:val="11"/>
  </w:num>
  <w:num w:numId="37">
    <w:abstractNumId w:val="17"/>
  </w:num>
  <w:num w:numId="38">
    <w:abstractNumId w:val="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D62"/>
    <w:rsid w:val="00001587"/>
    <w:rsid w:val="0000362A"/>
    <w:rsid w:val="00005701"/>
    <w:rsid w:val="00007528"/>
    <w:rsid w:val="0001164F"/>
    <w:rsid w:val="00014869"/>
    <w:rsid w:val="000150D3"/>
    <w:rsid w:val="000166C1"/>
    <w:rsid w:val="0002006B"/>
    <w:rsid w:val="00020AE8"/>
    <w:rsid w:val="000212BB"/>
    <w:rsid w:val="00023A2C"/>
    <w:rsid w:val="00025EBE"/>
    <w:rsid w:val="00026BF2"/>
    <w:rsid w:val="000271F6"/>
    <w:rsid w:val="00030445"/>
    <w:rsid w:val="000318C7"/>
    <w:rsid w:val="00033D26"/>
    <w:rsid w:val="00033FDB"/>
    <w:rsid w:val="000344F6"/>
    <w:rsid w:val="00035F31"/>
    <w:rsid w:val="00042263"/>
    <w:rsid w:val="00043505"/>
    <w:rsid w:val="00043C70"/>
    <w:rsid w:val="00043E88"/>
    <w:rsid w:val="00044042"/>
    <w:rsid w:val="000474D2"/>
    <w:rsid w:val="000479C5"/>
    <w:rsid w:val="00050DFD"/>
    <w:rsid w:val="00053809"/>
    <w:rsid w:val="00053914"/>
    <w:rsid w:val="00054756"/>
    <w:rsid w:val="000560C5"/>
    <w:rsid w:val="00056C49"/>
    <w:rsid w:val="00056FE0"/>
    <w:rsid w:val="000603C8"/>
    <w:rsid w:val="000608A4"/>
    <w:rsid w:val="00060AA1"/>
    <w:rsid w:val="000631FD"/>
    <w:rsid w:val="000636FC"/>
    <w:rsid w:val="000643D3"/>
    <w:rsid w:val="0006490D"/>
    <w:rsid w:val="00066F1A"/>
    <w:rsid w:val="00067B16"/>
    <w:rsid w:val="00071F8A"/>
    <w:rsid w:val="00073E04"/>
    <w:rsid w:val="0007401B"/>
    <w:rsid w:val="00074B7A"/>
    <w:rsid w:val="0007628D"/>
    <w:rsid w:val="00081DAB"/>
    <w:rsid w:val="00092829"/>
    <w:rsid w:val="00092B09"/>
    <w:rsid w:val="0009351E"/>
    <w:rsid w:val="0009479A"/>
    <w:rsid w:val="00094AD6"/>
    <w:rsid w:val="00095D61"/>
    <w:rsid w:val="00095E44"/>
    <w:rsid w:val="00096D8D"/>
    <w:rsid w:val="0009755A"/>
    <w:rsid w:val="000A1232"/>
    <w:rsid w:val="000A30E5"/>
    <w:rsid w:val="000A40D0"/>
    <w:rsid w:val="000B0097"/>
    <w:rsid w:val="000B0790"/>
    <w:rsid w:val="000B101F"/>
    <w:rsid w:val="000B1F4B"/>
    <w:rsid w:val="000B2F27"/>
    <w:rsid w:val="000B2F58"/>
    <w:rsid w:val="000B37A8"/>
    <w:rsid w:val="000B51D9"/>
    <w:rsid w:val="000B64D4"/>
    <w:rsid w:val="000C03FB"/>
    <w:rsid w:val="000C1326"/>
    <w:rsid w:val="000C308F"/>
    <w:rsid w:val="000C5A4E"/>
    <w:rsid w:val="000C635D"/>
    <w:rsid w:val="000C7F49"/>
    <w:rsid w:val="000D1AEE"/>
    <w:rsid w:val="000D1F4F"/>
    <w:rsid w:val="000D4D07"/>
    <w:rsid w:val="000D7535"/>
    <w:rsid w:val="000E165D"/>
    <w:rsid w:val="000E1BAF"/>
    <w:rsid w:val="000E223E"/>
    <w:rsid w:val="000E2491"/>
    <w:rsid w:val="000E2EA9"/>
    <w:rsid w:val="000E46A3"/>
    <w:rsid w:val="000E4E88"/>
    <w:rsid w:val="000E5726"/>
    <w:rsid w:val="000E6C94"/>
    <w:rsid w:val="000F1BB2"/>
    <w:rsid w:val="000F217A"/>
    <w:rsid w:val="000F3F94"/>
    <w:rsid w:val="000F5235"/>
    <w:rsid w:val="000F5B21"/>
    <w:rsid w:val="000F7E06"/>
    <w:rsid w:val="00103501"/>
    <w:rsid w:val="00103B2D"/>
    <w:rsid w:val="00103CD2"/>
    <w:rsid w:val="00104061"/>
    <w:rsid w:val="00107236"/>
    <w:rsid w:val="001101A2"/>
    <w:rsid w:val="001106F7"/>
    <w:rsid w:val="001108A9"/>
    <w:rsid w:val="00112EDA"/>
    <w:rsid w:val="00114174"/>
    <w:rsid w:val="00117C1D"/>
    <w:rsid w:val="00123688"/>
    <w:rsid w:val="00127F47"/>
    <w:rsid w:val="00133572"/>
    <w:rsid w:val="001364FB"/>
    <w:rsid w:val="001365F2"/>
    <w:rsid w:val="00136D7A"/>
    <w:rsid w:val="001374C5"/>
    <w:rsid w:val="00140476"/>
    <w:rsid w:val="00141470"/>
    <w:rsid w:val="00141540"/>
    <w:rsid w:val="001449DF"/>
    <w:rsid w:val="00145459"/>
    <w:rsid w:val="0014569B"/>
    <w:rsid w:val="001470E0"/>
    <w:rsid w:val="00150060"/>
    <w:rsid w:val="00154C69"/>
    <w:rsid w:val="0015623E"/>
    <w:rsid w:val="0015704C"/>
    <w:rsid w:val="00157895"/>
    <w:rsid w:val="00161701"/>
    <w:rsid w:val="00161E87"/>
    <w:rsid w:val="0016566C"/>
    <w:rsid w:val="001727F0"/>
    <w:rsid w:val="00172B06"/>
    <w:rsid w:val="0017347E"/>
    <w:rsid w:val="001752D8"/>
    <w:rsid w:val="00175931"/>
    <w:rsid w:val="00176B25"/>
    <w:rsid w:val="0018238B"/>
    <w:rsid w:val="00183419"/>
    <w:rsid w:val="0018394A"/>
    <w:rsid w:val="00184DCC"/>
    <w:rsid w:val="0018507C"/>
    <w:rsid w:val="00186A9D"/>
    <w:rsid w:val="001874A6"/>
    <w:rsid w:val="0018765B"/>
    <w:rsid w:val="00190913"/>
    <w:rsid w:val="0019236A"/>
    <w:rsid w:val="00193B21"/>
    <w:rsid w:val="00193DD3"/>
    <w:rsid w:val="001948AA"/>
    <w:rsid w:val="00194DBA"/>
    <w:rsid w:val="00195F65"/>
    <w:rsid w:val="001A07E2"/>
    <w:rsid w:val="001A0A5D"/>
    <w:rsid w:val="001A2018"/>
    <w:rsid w:val="001A56F1"/>
    <w:rsid w:val="001A5D0E"/>
    <w:rsid w:val="001B01C8"/>
    <w:rsid w:val="001B0B52"/>
    <w:rsid w:val="001B13F6"/>
    <w:rsid w:val="001B1747"/>
    <w:rsid w:val="001B2D44"/>
    <w:rsid w:val="001B752A"/>
    <w:rsid w:val="001C12FB"/>
    <w:rsid w:val="001C2DB4"/>
    <w:rsid w:val="001C3228"/>
    <w:rsid w:val="001C35E9"/>
    <w:rsid w:val="001C36BD"/>
    <w:rsid w:val="001C3733"/>
    <w:rsid w:val="001C49B3"/>
    <w:rsid w:val="001C5B30"/>
    <w:rsid w:val="001D2953"/>
    <w:rsid w:val="001D3C05"/>
    <w:rsid w:val="001D6AF4"/>
    <w:rsid w:val="001E0CC1"/>
    <w:rsid w:val="001E1C10"/>
    <w:rsid w:val="001E3CC0"/>
    <w:rsid w:val="001E77C3"/>
    <w:rsid w:val="001F090B"/>
    <w:rsid w:val="001F180A"/>
    <w:rsid w:val="001F1A28"/>
    <w:rsid w:val="001F1AD0"/>
    <w:rsid w:val="001F35E8"/>
    <w:rsid w:val="001F4014"/>
    <w:rsid w:val="001F445E"/>
    <w:rsid w:val="001F6423"/>
    <w:rsid w:val="00201213"/>
    <w:rsid w:val="0020165E"/>
    <w:rsid w:val="0020272E"/>
    <w:rsid w:val="00202E50"/>
    <w:rsid w:val="00204AAB"/>
    <w:rsid w:val="00205180"/>
    <w:rsid w:val="00207F81"/>
    <w:rsid w:val="002109F4"/>
    <w:rsid w:val="00211FDA"/>
    <w:rsid w:val="00215FDA"/>
    <w:rsid w:val="002160C2"/>
    <w:rsid w:val="00222BB9"/>
    <w:rsid w:val="002244EB"/>
    <w:rsid w:val="002258D6"/>
    <w:rsid w:val="002274FB"/>
    <w:rsid w:val="002309D2"/>
    <w:rsid w:val="00231B61"/>
    <w:rsid w:val="00232C35"/>
    <w:rsid w:val="0023315B"/>
    <w:rsid w:val="002347FE"/>
    <w:rsid w:val="0024178D"/>
    <w:rsid w:val="00242804"/>
    <w:rsid w:val="0024392B"/>
    <w:rsid w:val="002450C6"/>
    <w:rsid w:val="00245DCF"/>
    <w:rsid w:val="00246C65"/>
    <w:rsid w:val="0024721F"/>
    <w:rsid w:val="00251A10"/>
    <w:rsid w:val="00252BFF"/>
    <w:rsid w:val="0025349D"/>
    <w:rsid w:val="00253732"/>
    <w:rsid w:val="002542A8"/>
    <w:rsid w:val="00260A11"/>
    <w:rsid w:val="0026169A"/>
    <w:rsid w:val="00262763"/>
    <w:rsid w:val="00264BEA"/>
    <w:rsid w:val="00267850"/>
    <w:rsid w:val="00267D53"/>
    <w:rsid w:val="00271032"/>
    <w:rsid w:val="00273E3E"/>
    <w:rsid w:val="00274147"/>
    <w:rsid w:val="00275189"/>
    <w:rsid w:val="00275562"/>
    <w:rsid w:val="002756DC"/>
    <w:rsid w:val="00276412"/>
    <w:rsid w:val="00276437"/>
    <w:rsid w:val="00280053"/>
    <w:rsid w:val="0028063F"/>
    <w:rsid w:val="00280740"/>
    <w:rsid w:val="00283B02"/>
    <w:rsid w:val="00283C5D"/>
    <w:rsid w:val="002844B0"/>
    <w:rsid w:val="00286322"/>
    <w:rsid w:val="00296B03"/>
    <w:rsid w:val="00296C1F"/>
    <w:rsid w:val="002A0228"/>
    <w:rsid w:val="002A41E6"/>
    <w:rsid w:val="002A44C8"/>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33B3"/>
    <w:rsid w:val="002C44B0"/>
    <w:rsid w:val="002C4E07"/>
    <w:rsid w:val="002C6873"/>
    <w:rsid w:val="002D0586"/>
    <w:rsid w:val="002D1023"/>
    <w:rsid w:val="002D1459"/>
    <w:rsid w:val="002D1470"/>
    <w:rsid w:val="002D21CF"/>
    <w:rsid w:val="002D3DB7"/>
    <w:rsid w:val="002D4705"/>
    <w:rsid w:val="002D52B9"/>
    <w:rsid w:val="002D54E6"/>
    <w:rsid w:val="002D5B65"/>
    <w:rsid w:val="002D6396"/>
    <w:rsid w:val="002D7E5E"/>
    <w:rsid w:val="002E07BA"/>
    <w:rsid w:val="002E07EF"/>
    <w:rsid w:val="002E0D06"/>
    <w:rsid w:val="002E1810"/>
    <w:rsid w:val="002E4E94"/>
    <w:rsid w:val="002F1F28"/>
    <w:rsid w:val="002F43CA"/>
    <w:rsid w:val="002F44E2"/>
    <w:rsid w:val="002F57AA"/>
    <w:rsid w:val="002F6EF7"/>
    <w:rsid w:val="002F714C"/>
    <w:rsid w:val="002F77BF"/>
    <w:rsid w:val="003004A2"/>
    <w:rsid w:val="00303DD5"/>
    <w:rsid w:val="00307B74"/>
    <w:rsid w:val="00310764"/>
    <w:rsid w:val="00311BFD"/>
    <w:rsid w:val="00314718"/>
    <w:rsid w:val="0031488A"/>
    <w:rsid w:val="003175E1"/>
    <w:rsid w:val="00320203"/>
    <w:rsid w:val="00321150"/>
    <w:rsid w:val="00322002"/>
    <w:rsid w:val="003247B0"/>
    <w:rsid w:val="00325E81"/>
    <w:rsid w:val="00326948"/>
    <w:rsid w:val="00327052"/>
    <w:rsid w:val="0033486D"/>
    <w:rsid w:val="00335228"/>
    <w:rsid w:val="003367C4"/>
    <w:rsid w:val="00336D8E"/>
    <w:rsid w:val="003376B3"/>
    <w:rsid w:val="003421DD"/>
    <w:rsid w:val="0034256D"/>
    <w:rsid w:val="00345F79"/>
    <w:rsid w:val="00345F9C"/>
    <w:rsid w:val="00347776"/>
    <w:rsid w:val="0035038B"/>
    <w:rsid w:val="00351A91"/>
    <w:rsid w:val="003520C4"/>
    <w:rsid w:val="003533AE"/>
    <w:rsid w:val="00353565"/>
    <w:rsid w:val="00355E14"/>
    <w:rsid w:val="00357C5E"/>
    <w:rsid w:val="003608BD"/>
    <w:rsid w:val="00361280"/>
    <w:rsid w:val="003615F1"/>
    <w:rsid w:val="00361A6E"/>
    <w:rsid w:val="003626AF"/>
    <w:rsid w:val="00363D7F"/>
    <w:rsid w:val="0036655E"/>
    <w:rsid w:val="00367C66"/>
    <w:rsid w:val="003700B2"/>
    <w:rsid w:val="0037233D"/>
    <w:rsid w:val="003736EF"/>
    <w:rsid w:val="003737E3"/>
    <w:rsid w:val="00380A1A"/>
    <w:rsid w:val="00380D80"/>
    <w:rsid w:val="0038500E"/>
    <w:rsid w:val="0038761D"/>
    <w:rsid w:val="003906F8"/>
    <w:rsid w:val="003935EE"/>
    <w:rsid w:val="00393EE9"/>
    <w:rsid w:val="0039408A"/>
    <w:rsid w:val="003945F5"/>
    <w:rsid w:val="0039673D"/>
    <w:rsid w:val="003975DA"/>
    <w:rsid w:val="00397893"/>
    <w:rsid w:val="003A2407"/>
    <w:rsid w:val="003A2CF0"/>
    <w:rsid w:val="003A33D3"/>
    <w:rsid w:val="003A3880"/>
    <w:rsid w:val="003A4B52"/>
    <w:rsid w:val="003A5BC5"/>
    <w:rsid w:val="003A5D55"/>
    <w:rsid w:val="003A75E6"/>
    <w:rsid w:val="003B255B"/>
    <w:rsid w:val="003B3317"/>
    <w:rsid w:val="003B4B2F"/>
    <w:rsid w:val="003B4C50"/>
    <w:rsid w:val="003B52D4"/>
    <w:rsid w:val="003C1CA5"/>
    <w:rsid w:val="003C1EC7"/>
    <w:rsid w:val="003C3D8E"/>
    <w:rsid w:val="003C5E61"/>
    <w:rsid w:val="003C64A0"/>
    <w:rsid w:val="003C6F0B"/>
    <w:rsid w:val="003C7BA3"/>
    <w:rsid w:val="003D3642"/>
    <w:rsid w:val="003D4E9C"/>
    <w:rsid w:val="003D5EE8"/>
    <w:rsid w:val="003E0D78"/>
    <w:rsid w:val="003E1CB1"/>
    <w:rsid w:val="003E3A1D"/>
    <w:rsid w:val="003E6CA0"/>
    <w:rsid w:val="003F0FF3"/>
    <w:rsid w:val="003F1F41"/>
    <w:rsid w:val="003F2FDE"/>
    <w:rsid w:val="003F330B"/>
    <w:rsid w:val="003F6FDF"/>
    <w:rsid w:val="004016F5"/>
    <w:rsid w:val="004045AA"/>
    <w:rsid w:val="0040549A"/>
    <w:rsid w:val="00405CC9"/>
    <w:rsid w:val="0040711E"/>
    <w:rsid w:val="00407D67"/>
    <w:rsid w:val="00412450"/>
    <w:rsid w:val="004138DE"/>
    <w:rsid w:val="00413B39"/>
    <w:rsid w:val="00414B2F"/>
    <w:rsid w:val="00415E58"/>
    <w:rsid w:val="00416231"/>
    <w:rsid w:val="004208AB"/>
    <w:rsid w:val="004219EF"/>
    <w:rsid w:val="00421A72"/>
    <w:rsid w:val="00424348"/>
    <w:rsid w:val="00424F40"/>
    <w:rsid w:val="00426CD9"/>
    <w:rsid w:val="00426DE2"/>
    <w:rsid w:val="00430FEB"/>
    <w:rsid w:val="004310EE"/>
    <w:rsid w:val="00433677"/>
    <w:rsid w:val="004340D5"/>
    <w:rsid w:val="00434880"/>
    <w:rsid w:val="00434A21"/>
    <w:rsid w:val="0043526D"/>
    <w:rsid w:val="004460E9"/>
    <w:rsid w:val="00447B6F"/>
    <w:rsid w:val="00447E35"/>
    <w:rsid w:val="00453623"/>
    <w:rsid w:val="00453C11"/>
    <w:rsid w:val="004557B0"/>
    <w:rsid w:val="00457946"/>
    <w:rsid w:val="00457D8B"/>
    <w:rsid w:val="00460A17"/>
    <w:rsid w:val="00462F79"/>
    <w:rsid w:val="00463438"/>
    <w:rsid w:val="00463ECE"/>
    <w:rsid w:val="00465388"/>
    <w:rsid w:val="004677C9"/>
    <w:rsid w:val="0047002E"/>
    <w:rsid w:val="00470CB5"/>
    <w:rsid w:val="00471EAB"/>
    <w:rsid w:val="004723EE"/>
    <w:rsid w:val="00475A92"/>
    <w:rsid w:val="00477BB9"/>
    <w:rsid w:val="004800EF"/>
    <w:rsid w:val="004859EE"/>
    <w:rsid w:val="004866D9"/>
    <w:rsid w:val="00487366"/>
    <w:rsid w:val="004873E4"/>
    <w:rsid w:val="0049072C"/>
    <w:rsid w:val="00490FD1"/>
    <w:rsid w:val="00491AD2"/>
    <w:rsid w:val="004935C0"/>
    <w:rsid w:val="00493B43"/>
    <w:rsid w:val="00494EB1"/>
    <w:rsid w:val="00496414"/>
    <w:rsid w:val="00497A38"/>
    <w:rsid w:val="004A45BD"/>
    <w:rsid w:val="004A4656"/>
    <w:rsid w:val="004A77B0"/>
    <w:rsid w:val="004B08A9"/>
    <w:rsid w:val="004B1CED"/>
    <w:rsid w:val="004B34A7"/>
    <w:rsid w:val="004B3B06"/>
    <w:rsid w:val="004B3ED5"/>
    <w:rsid w:val="004B4643"/>
    <w:rsid w:val="004B7F67"/>
    <w:rsid w:val="004C06BE"/>
    <w:rsid w:val="004C0938"/>
    <w:rsid w:val="004C1994"/>
    <w:rsid w:val="004C2E5C"/>
    <w:rsid w:val="004C70FC"/>
    <w:rsid w:val="004D2675"/>
    <w:rsid w:val="004D4080"/>
    <w:rsid w:val="004D58B5"/>
    <w:rsid w:val="004E05FD"/>
    <w:rsid w:val="004E1A0D"/>
    <w:rsid w:val="004E23F5"/>
    <w:rsid w:val="004E5418"/>
    <w:rsid w:val="004E63E5"/>
    <w:rsid w:val="004E6B76"/>
    <w:rsid w:val="004F1437"/>
    <w:rsid w:val="004F1D43"/>
    <w:rsid w:val="004F3540"/>
    <w:rsid w:val="004F52DB"/>
    <w:rsid w:val="004F5624"/>
    <w:rsid w:val="004F5DA4"/>
    <w:rsid w:val="004F62B2"/>
    <w:rsid w:val="004F6424"/>
    <w:rsid w:val="005040CD"/>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FF9"/>
    <w:rsid w:val="00526CF4"/>
    <w:rsid w:val="00532C41"/>
    <w:rsid w:val="00532D3F"/>
    <w:rsid w:val="0053386D"/>
    <w:rsid w:val="00534700"/>
    <w:rsid w:val="0053791F"/>
    <w:rsid w:val="00546622"/>
    <w:rsid w:val="00547538"/>
    <w:rsid w:val="00550944"/>
    <w:rsid w:val="00553BFA"/>
    <w:rsid w:val="00554D05"/>
    <w:rsid w:val="0056077E"/>
    <w:rsid w:val="00560EDA"/>
    <w:rsid w:val="0056212D"/>
    <w:rsid w:val="005629EE"/>
    <w:rsid w:val="005648FA"/>
    <w:rsid w:val="00564D50"/>
    <w:rsid w:val="00567346"/>
    <w:rsid w:val="0057371B"/>
    <w:rsid w:val="00575EB8"/>
    <w:rsid w:val="0057613A"/>
    <w:rsid w:val="00582A9B"/>
    <w:rsid w:val="005832AB"/>
    <w:rsid w:val="0058437C"/>
    <w:rsid w:val="005935F4"/>
    <w:rsid w:val="00593E0A"/>
    <w:rsid w:val="005971B0"/>
    <w:rsid w:val="005A167F"/>
    <w:rsid w:val="005A346E"/>
    <w:rsid w:val="005A73CF"/>
    <w:rsid w:val="005B3F6F"/>
    <w:rsid w:val="005B798B"/>
    <w:rsid w:val="005C1FAE"/>
    <w:rsid w:val="005C39E8"/>
    <w:rsid w:val="005C5660"/>
    <w:rsid w:val="005C71E4"/>
    <w:rsid w:val="005C72E3"/>
    <w:rsid w:val="005D11B2"/>
    <w:rsid w:val="005D4788"/>
    <w:rsid w:val="005D4B68"/>
    <w:rsid w:val="005E11C1"/>
    <w:rsid w:val="005E2563"/>
    <w:rsid w:val="005E31AC"/>
    <w:rsid w:val="005E394C"/>
    <w:rsid w:val="005E42BF"/>
    <w:rsid w:val="005E4E70"/>
    <w:rsid w:val="005E5377"/>
    <w:rsid w:val="005E65BB"/>
    <w:rsid w:val="005F0DA0"/>
    <w:rsid w:val="005F2718"/>
    <w:rsid w:val="005F2767"/>
    <w:rsid w:val="005F4914"/>
    <w:rsid w:val="005F62B7"/>
    <w:rsid w:val="005F67FC"/>
    <w:rsid w:val="005F6869"/>
    <w:rsid w:val="005F6BB9"/>
    <w:rsid w:val="00603148"/>
    <w:rsid w:val="00606FC7"/>
    <w:rsid w:val="00610456"/>
    <w:rsid w:val="00611473"/>
    <w:rsid w:val="00611B36"/>
    <w:rsid w:val="00613A34"/>
    <w:rsid w:val="00615ADA"/>
    <w:rsid w:val="006221CD"/>
    <w:rsid w:val="00622220"/>
    <w:rsid w:val="006266A9"/>
    <w:rsid w:val="00630426"/>
    <w:rsid w:val="006316C1"/>
    <w:rsid w:val="00631ED4"/>
    <w:rsid w:val="00633BC7"/>
    <w:rsid w:val="00635174"/>
    <w:rsid w:val="00635AC7"/>
    <w:rsid w:val="00635E9C"/>
    <w:rsid w:val="0063753F"/>
    <w:rsid w:val="00637B41"/>
    <w:rsid w:val="006414EE"/>
    <w:rsid w:val="00642524"/>
    <w:rsid w:val="00642D0A"/>
    <w:rsid w:val="0064630E"/>
    <w:rsid w:val="00646FE1"/>
    <w:rsid w:val="00647075"/>
    <w:rsid w:val="0065043E"/>
    <w:rsid w:val="0065581D"/>
    <w:rsid w:val="00655C2F"/>
    <w:rsid w:val="00660403"/>
    <w:rsid w:val="00661140"/>
    <w:rsid w:val="006710DD"/>
    <w:rsid w:val="00671FC9"/>
    <w:rsid w:val="00673200"/>
    <w:rsid w:val="0067447C"/>
    <w:rsid w:val="00674492"/>
    <w:rsid w:val="0067501E"/>
    <w:rsid w:val="006773D2"/>
    <w:rsid w:val="00680581"/>
    <w:rsid w:val="00681A41"/>
    <w:rsid w:val="006821B2"/>
    <w:rsid w:val="006838C0"/>
    <w:rsid w:val="00685901"/>
    <w:rsid w:val="00685BB9"/>
    <w:rsid w:val="00690127"/>
    <w:rsid w:val="00691BFF"/>
    <w:rsid w:val="006953C1"/>
    <w:rsid w:val="00696EB2"/>
    <w:rsid w:val="006A16E9"/>
    <w:rsid w:val="006A398E"/>
    <w:rsid w:val="006A5450"/>
    <w:rsid w:val="006B0199"/>
    <w:rsid w:val="006B0A32"/>
    <w:rsid w:val="006B0BD8"/>
    <w:rsid w:val="006B4557"/>
    <w:rsid w:val="006C0251"/>
    <w:rsid w:val="006C2B9A"/>
    <w:rsid w:val="006C39BB"/>
    <w:rsid w:val="006C4502"/>
    <w:rsid w:val="006C6114"/>
    <w:rsid w:val="006D2288"/>
    <w:rsid w:val="006D4464"/>
    <w:rsid w:val="006D5E91"/>
    <w:rsid w:val="006D7E87"/>
    <w:rsid w:val="006E14E6"/>
    <w:rsid w:val="006E1AEE"/>
    <w:rsid w:val="006E1DE4"/>
    <w:rsid w:val="006E2F52"/>
    <w:rsid w:val="006E32A9"/>
    <w:rsid w:val="006E3B9C"/>
    <w:rsid w:val="006E51A2"/>
    <w:rsid w:val="006F0DE2"/>
    <w:rsid w:val="006F11BD"/>
    <w:rsid w:val="006F25B4"/>
    <w:rsid w:val="006F32C7"/>
    <w:rsid w:val="006F3392"/>
    <w:rsid w:val="006F3495"/>
    <w:rsid w:val="006F417D"/>
    <w:rsid w:val="006F5C83"/>
    <w:rsid w:val="006F67CC"/>
    <w:rsid w:val="006F6B89"/>
    <w:rsid w:val="00701C2D"/>
    <w:rsid w:val="00702162"/>
    <w:rsid w:val="00703930"/>
    <w:rsid w:val="0070610E"/>
    <w:rsid w:val="00707759"/>
    <w:rsid w:val="00710081"/>
    <w:rsid w:val="00710B0D"/>
    <w:rsid w:val="00713CB5"/>
    <w:rsid w:val="00714E3F"/>
    <w:rsid w:val="0071558B"/>
    <w:rsid w:val="0071776A"/>
    <w:rsid w:val="00721189"/>
    <w:rsid w:val="007221C3"/>
    <w:rsid w:val="007227E4"/>
    <w:rsid w:val="00722F2C"/>
    <w:rsid w:val="007254D1"/>
    <w:rsid w:val="00725B32"/>
    <w:rsid w:val="00725B3C"/>
    <w:rsid w:val="00733D54"/>
    <w:rsid w:val="00736A4F"/>
    <w:rsid w:val="00737753"/>
    <w:rsid w:val="00737768"/>
    <w:rsid w:val="00740BB8"/>
    <w:rsid w:val="00740CE9"/>
    <w:rsid w:val="007428E3"/>
    <w:rsid w:val="0074394E"/>
    <w:rsid w:val="0074422D"/>
    <w:rsid w:val="00750D0A"/>
    <w:rsid w:val="00751D93"/>
    <w:rsid w:val="00752300"/>
    <w:rsid w:val="00753BF5"/>
    <w:rsid w:val="007546F8"/>
    <w:rsid w:val="0075579B"/>
    <w:rsid w:val="00755BAB"/>
    <w:rsid w:val="0076080E"/>
    <w:rsid w:val="0076411D"/>
    <w:rsid w:val="007670F8"/>
    <w:rsid w:val="007671D4"/>
    <w:rsid w:val="00770A85"/>
    <w:rsid w:val="00773DC9"/>
    <w:rsid w:val="0077572E"/>
    <w:rsid w:val="00777BE4"/>
    <w:rsid w:val="0078031B"/>
    <w:rsid w:val="00784F44"/>
    <w:rsid w:val="00786672"/>
    <w:rsid w:val="007872CF"/>
    <w:rsid w:val="007905E0"/>
    <w:rsid w:val="0079201C"/>
    <w:rsid w:val="0079307F"/>
    <w:rsid w:val="007940C5"/>
    <w:rsid w:val="007947C4"/>
    <w:rsid w:val="00795812"/>
    <w:rsid w:val="00795CE1"/>
    <w:rsid w:val="007A0646"/>
    <w:rsid w:val="007A06AC"/>
    <w:rsid w:val="007A1B2F"/>
    <w:rsid w:val="007A4636"/>
    <w:rsid w:val="007A54E2"/>
    <w:rsid w:val="007B1014"/>
    <w:rsid w:val="007B103F"/>
    <w:rsid w:val="007B1484"/>
    <w:rsid w:val="007B1A10"/>
    <w:rsid w:val="007B31AB"/>
    <w:rsid w:val="007B3268"/>
    <w:rsid w:val="007B37F1"/>
    <w:rsid w:val="007B42D3"/>
    <w:rsid w:val="007B46D9"/>
    <w:rsid w:val="007B6659"/>
    <w:rsid w:val="007B6C39"/>
    <w:rsid w:val="007B76AB"/>
    <w:rsid w:val="007B7DBD"/>
    <w:rsid w:val="007C264B"/>
    <w:rsid w:val="007C309E"/>
    <w:rsid w:val="007C3EC3"/>
    <w:rsid w:val="007C45D3"/>
    <w:rsid w:val="007C597B"/>
    <w:rsid w:val="007C760C"/>
    <w:rsid w:val="007D08FD"/>
    <w:rsid w:val="007D1584"/>
    <w:rsid w:val="007D2044"/>
    <w:rsid w:val="007D2F78"/>
    <w:rsid w:val="007D4F33"/>
    <w:rsid w:val="007D554B"/>
    <w:rsid w:val="007D65C7"/>
    <w:rsid w:val="007D74D2"/>
    <w:rsid w:val="007D79B5"/>
    <w:rsid w:val="007E2334"/>
    <w:rsid w:val="007E23CE"/>
    <w:rsid w:val="007E2CE7"/>
    <w:rsid w:val="007E43D0"/>
    <w:rsid w:val="007E4F00"/>
    <w:rsid w:val="007E54F8"/>
    <w:rsid w:val="007E5987"/>
    <w:rsid w:val="007E5BD8"/>
    <w:rsid w:val="007E7BF9"/>
    <w:rsid w:val="007F02BC"/>
    <w:rsid w:val="007F057D"/>
    <w:rsid w:val="007F1D17"/>
    <w:rsid w:val="007F20D7"/>
    <w:rsid w:val="007F2E65"/>
    <w:rsid w:val="007F43BA"/>
    <w:rsid w:val="007F45D1"/>
    <w:rsid w:val="007F64BE"/>
    <w:rsid w:val="007F6DC3"/>
    <w:rsid w:val="008006B4"/>
    <w:rsid w:val="008015B6"/>
    <w:rsid w:val="00803FD4"/>
    <w:rsid w:val="0080481C"/>
    <w:rsid w:val="00804C54"/>
    <w:rsid w:val="008056DD"/>
    <w:rsid w:val="0081104C"/>
    <w:rsid w:val="008121F2"/>
    <w:rsid w:val="00812D16"/>
    <w:rsid w:val="00816C51"/>
    <w:rsid w:val="00821865"/>
    <w:rsid w:val="008225EB"/>
    <w:rsid w:val="0082327D"/>
    <w:rsid w:val="0082433D"/>
    <w:rsid w:val="00826509"/>
    <w:rsid w:val="0083354D"/>
    <w:rsid w:val="0083561B"/>
    <w:rsid w:val="00837D78"/>
    <w:rsid w:val="00840D79"/>
    <w:rsid w:val="00842A21"/>
    <w:rsid w:val="00845DAD"/>
    <w:rsid w:val="00851377"/>
    <w:rsid w:val="008513C1"/>
    <w:rsid w:val="0085409D"/>
    <w:rsid w:val="0085437C"/>
    <w:rsid w:val="00854B2F"/>
    <w:rsid w:val="00855481"/>
    <w:rsid w:val="00856354"/>
    <w:rsid w:val="008568E1"/>
    <w:rsid w:val="00856BE9"/>
    <w:rsid w:val="008578F8"/>
    <w:rsid w:val="00860566"/>
    <w:rsid w:val="0086129A"/>
    <w:rsid w:val="0086165C"/>
    <w:rsid w:val="00861B26"/>
    <w:rsid w:val="00862EED"/>
    <w:rsid w:val="008643FC"/>
    <w:rsid w:val="00864709"/>
    <w:rsid w:val="008649B9"/>
    <w:rsid w:val="0086784F"/>
    <w:rsid w:val="00870394"/>
    <w:rsid w:val="0087073B"/>
    <w:rsid w:val="00872781"/>
    <w:rsid w:val="00873967"/>
    <w:rsid w:val="008743BB"/>
    <w:rsid w:val="008770D4"/>
    <w:rsid w:val="00877210"/>
    <w:rsid w:val="008800E5"/>
    <w:rsid w:val="0088127F"/>
    <w:rsid w:val="008815EF"/>
    <w:rsid w:val="00883ED5"/>
    <w:rsid w:val="00885273"/>
    <w:rsid w:val="00885F2C"/>
    <w:rsid w:val="008861F4"/>
    <w:rsid w:val="00886386"/>
    <w:rsid w:val="0088701C"/>
    <w:rsid w:val="00892459"/>
    <w:rsid w:val="008929AA"/>
    <w:rsid w:val="00892AA5"/>
    <w:rsid w:val="0089499B"/>
    <w:rsid w:val="00894ACA"/>
    <w:rsid w:val="00894EC5"/>
    <w:rsid w:val="00896658"/>
    <w:rsid w:val="008967B5"/>
    <w:rsid w:val="008A03AC"/>
    <w:rsid w:val="008A1008"/>
    <w:rsid w:val="008A345A"/>
    <w:rsid w:val="008A3DB9"/>
    <w:rsid w:val="008A6A5C"/>
    <w:rsid w:val="008A7316"/>
    <w:rsid w:val="008B4A1C"/>
    <w:rsid w:val="008B500A"/>
    <w:rsid w:val="008C090B"/>
    <w:rsid w:val="008C1610"/>
    <w:rsid w:val="008C2F1E"/>
    <w:rsid w:val="008C30E5"/>
    <w:rsid w:val="008C3B5B"/>
    <w:rsid w:val="008C409F"/>
    <w:rsid w:val="008C4858"/>
    <w:rsid w:val="008C602D"/>
    <w:rsid w:val="008C6BCC"/>
    <w:rsid w:val="008D098D"/>
    <w:rsid w:val="008D135A"/>
    <w:rsid w:val="008D2205"/>
    <w:rsid w:val="008D2331"/>
    <w:rsid w:val="008D347F"/>
    <w:rsid w:val="008D35AD"/>
    <w:rsid w:val="008D36CD"/>
    <w:rsid w:val="008D4380"/>
    <w:rsid w:val="008D48D1"/>
    <w:rsid w:val="008D6BE8"/>
    <w:rsid w:val="008E27E9"/>
    <w:rsid w:val="008E42DE"/>
    <w:rsid w:val="008F2C49"/>
    <w:rsid w:val="008F36F0"/>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7C0F"/>
    <w:rsid w:val="0092040E"/>
    <w:rsid w:val="00920C6C"/>
    <w:rsid w:val="00921897"/>
    <w:rsid w:val="00921C6D"/>
    <w:rsid w:val="009227D9"/>
    <w:rsid w:val="00923C44"/>
    <w:rsid w:val="00927791"/>
    <w:rsid w:val="00930607"/>
    <w:rsid w:val="00930D0A"/>
    <w:rsid w:val="009329BA"/>
    <w:rsid w:val="0093304D"/>
    <w:rsid w:val="00933F92"/>
    <w:rsid w:val="00936939"/>
    <w:rsid w:val="0094053B"/>
    <w:rsid w:val="009413E2"/>
    <w:rsid w:val="00942040"/>
    <w:rsid w:val="00942C9F"/>
    <w:rsid w:val="00943F98"/>
    <w:rsid w:val="00945631"/>
    <w:rsid w:val="00947549"/>
    <w:rsid w:val="00947CF3"/>
    <w:rsid w:val="0095793C"/>
    <w:rsid w:val="0096111E"/>
    <w:rsid w:val="00961125"/>
    <w:rsid w:val="009623D8"/>
    <w:rsid w:val="00963362"/>
    <w:rsid w:val="00963BD1"/>
    <w:rsid w:val="00966B1F"/>
    <w:rsid w:val="00970A7E"/>
    <w:rsid w:val="0097116E"/>
    <w:rsid w:val="00974518"/>
    <w:rsid w:val="00974F2B"/>
    <w:rsid w:val="00980FE0"/>
    <w:rsid w:val="00985F8B"/>
    <w:rsid w:val="00990C3B"/>
    <w:rsid w:val="00991CBD"/>
    <w:rsid w:val="009921E6"/>
    <w:rsid w:val="009928B7"/>
    <w:rsid w:val="0099321A"/>
    <w:rsid w:val="009947E8"/>
    <w:rsid w:val="009960B7"/>
    <w:rsid w:val="00996F08"/>
    <w:rsid w:val="009972FE"/>
    <w:rsid w:val="009A6E29"/>
    <w:rsid w:val="009B536C"/>
    <w:rsid w:val="009B5C19"/>
    <w:rsid w:val="009B6496"/>
    <w:rsid w:val="009C01DA"/>
    <w:rsid w:val="009C1528"/>
    <w:rsid w:val="009C20CC"/>
    <w:rsid w:val="009C2BDF"/>
    <w:rsid w:val="009C3558"/>
    <w:rsid w:val="009C562E"/>
    <w:rsid w:val="009C5E44"/>
    <w:rsid w:val="009C7531"/>
    <w:rsid w:val="009D220C"/>
    <w:rsid w:val="009D221F"/>
    <w:rsid w:val="009E09F0"/>
    <w:rsid w:val="009E19E8"/>
    <w:rsid w:val="009E25B7"/>
    <w:rsid w:val="009E377C"/>
    <w:rsid w:val="009E411C"/>
    <w:rsid w:val="009E458A"/>
    <w:rsid w:val="009E5316"/>
    <w:rsid w:val="009E5D7C"/>
    <w:rsid w:val="009E5DFC"/>
    <w:rsid w:val="009F1789"/>
    <w:rsid w:val="009F2E3B"/>
    <w:rsid w:val="009F36D2"/>
    <w:rsid w:val="009F39E9"/>
    <w:rsid w:val="009F3B6B"/>
    <w:rsid w:val="009F4504"/>
    <w:rsid w:val="009F502C"/>
    <w:rsid w:val="009F603B"/>
    <w:rsid w:val="009F6987"/>
    <w:rsid w:val="009F720F"/>
    <w:rsid w:val="00A00D68"/>
    <w:rsid w:val="00A010E7"/>
    <w:rsid w:val="00A01A17"/>
    <w:rsid w:val="00A01A60"/>
    <w:rsid w:val="00A06E6E"/>
    <w:rsid w:val="00A076F9"/>
    <w:rsid w:val="00A07997"/>
    <w:rsid w:val="00A07B1E"/>
    <w:rsid w:val="00A07F87"/>
    <w:rsid w:val="00A13659"/>
    <w:rsid w:val="00A1637F"/>
    <w:rsid w:val="00A206ED"/>
    <w:rsid w:val="00A20806"/>
    <w:rsid w:val="00A20C7F"/>
    <w:rsid w:val="00A21D41"/>
    <w:rsid w:val="00A22DBA"/>
    <w:rsid w:val="00A230F6"/>
    <w:rsid w:val="00A2329D"/>
    <w:rsid w:val="00A2490E"/>
    <w:rsid w:val="00A25442"/>
    <w:rsid w:val="00A25BFF"/>
    <w:rsid w:val="00A26648"/>
    <w:rsid w:val="00A26F79"/>
    <w:rsid w:val="00A27522"/>
    <w:rsid w:val="00A3136F"/>
    <w:rsid w:val="00A34D0C"/>
    <w:rsid w:val="00A34D76"/>
    <w:rsid w:val="00A365D0"/>
    <w:rsid w:val="00A402B8"/>
    <w:rsid w:val="00A4043E"/>
    <w:rsid w:val="00A437D9"/>
    <w:rsid w:val="00A43C16"/>
    <w:rsid w:val="00A443A6"/>
    <w:rsid w:val="00A45A1A"/>
    <w:rsid w:val="00A45E61"/>
    <w:rsid w:val="00A47F32"/>
    <w:rsid w:val="00A53220"/>
    <w:rsid w:val="00A538E6"/>
    <w:rsid w:val="00A54514"/>
    <w:rsid w:val="00A56102"/>
    <w:rsid w:val="00A56800"/>
    <w:rsid w:val="00A56D7E"/>
    <w:rsid w:val="00A57404"/>
    <w:rsid w:val="00A575BD"/>
    <w:rsid w:val="00A60EEC"/>
    <w:rsid w:val="00A63B83"/>
    <w:rsid w:val="00A65BD9"/>
    <w:rsid w:val="00A66718"/>
    <w:rsid w:val="00A671EF"/>
    <w:rsid w:val="00A70B31"/>
    <w:rsid w:val="00A736E2"/>
    <w:rsid w:val="00A73A74"/>
    <w:rsid w:val="00A759FE"/>
    <w:rsid w:val="00A75FE1"/>
    <w:rsid w:val="00A76D67"/>
    <w:rsid w:val="00A77562"/>
    <w:rsid w:val="00A776B8"/>
    <w:rsid w:val="00A81EB6"/>
    <w:rsid w:val="00A837FE"/>
    <w:rsid w:val="00A85357"/>
    <w:rsid w:val="00A871E5"/>
    <w:rsid w:val="00A902DD"/>
    <w:rsid w:val="00A91617"/>
    <w:rsid w:val="00A93A87"/>
    <w:rsid w:val="00A93C1C"/>
    <w:rsid w:val="00A94710"/>
    <w:rsid w:val="00A96FA8"/>
    <w:rsid w:val="00A975CF"/>
    <w:rsid w:val="00A9770A"/>
    <w:rsid w:val="00AA0A43"/>
    <w:rsid w:val="00AA0DD3"/>
    <w:rsid w:val="00AA1C07"/>
    <w:rsid w:val="00AA3688"/>
    <w:rsid w:val="00AA5887"/>
    <w:rsid w:val="00AB19F8"/>
    <w:rsid w:val="00AB2A61"/>
    <w:rsid w:val="00AB3A12"/>
    <w:rsid w:val="00AB5A8D"/>
    <w:rsid w:val="00AB6642"/>
    <w:rsid w:val="00AC26A9"/>
    <w:rsid w:val="00AC2EFE"/>
    <w:rsid w:val="00AC3930"/>
    <w:rsid w:val="00AC3AB1"/>
    <w:rsid w:val="00AC68C6"/>
    <w:rsid w:val="00AC79C1"/>
    <w:rsid w:val="00AC7CA4"/>
    <w:rsid w:val="00AD493B"/>
    <w:rsid w:val="00AD4A64"/>
    <w:rsid w:val="00AD4D4E"/>
    <w:rsid w:val="00AD598F"/>
    <w:rsid w:val="00AD6D09"/>
    <w:rsid w:val="00AE07DA"/>
    <w:rsid w:val="00AE098E"/>
    <w:rsid w:val="00AE0BBA"/>
    <w:rsid w:val="00AE2291"/>
    <w:rsid w:val="00AE25C8"/>
    <w:rsid w:val="00AE4003"/>
    <w:rsid w:val="00AE4113"/>
    <w:rsid w:val="00AE4380"/>
    <w:rsid w:val="00AE4FAC"/>
    <w:rsid w:val="00AE5525"/>
    <w:rsid w:val="00AE6381"/>
    <w:rsid w:val="00AE656F"/>
    <w:rsid w:val="00AE7D78"/>
    <w:rsid w:val="00AF41F6"/>
    <w:rsid w:val="00AF438E"/>
    <w:rsid w:val="00AF45CA"/>
    <w:rsid w:val="00AF483C"/>
    <w:rsid w:val="00AF5CEE"/>
    <w:rsid w:val="00AF7409"/>
    <w:rsid w:val="00AF7506"/>
    <w:rsid w:val="00B007DD"/>
    <w:rsid w:val="00B0098A"/>
    <w:rsid w:val="00B01016"/>
    <w:rsid w:val="00B0146E"/>
    <w:rsid w:val="00B02160"/>
    <w:rsid w:val="00B027CB"/>
    <w:rsid w:val="00B0352B"/>
    <w:rsid w:val="00B073E6"/>
    <w:rsid w:val="00B074F8"/>
    <w:rsid w:val="00B11A3D"/>
    <w:rsid w:val="00B121B0"/>
    <w:rsid w:val="00B13B87"/>
    <w:rsid w:val="00B16674"/>
    <w:rsid w:val="00B17FAB"/>
    <w:rsid w:val="00B22C5F"/>
    <w:rsid w:val="00B23687"/>
    <w:rsid w:val="00B25710"/>
    <w:rsid w:val="00B27B03"/>
    <w:rsid w:val="00B31B62"/>
    <w:rsid w:val="00B3208E"/>
    <w:rsid w:val="00B33711"/>
    <w:rsid w:val="00B34889"/>
    <w:rsid w:val="00B354D8"/>
    <w:rsid w:val="00B35676"/>
    <w:rsid w:val="00B357FE"/>
    <w:rsid w:val="00B37550"/>
    <w:rsid w:val="00B402C6"/>
    <w:rsid w:val="00B41DC1"/>
    <w:rsid w:val="00B42F69"/>
    <w:rsid w:val="00B46EC7"/>
    <w:rsid w:val="00B50A91"/>
    <w:rsid w:val="00B5160B"/>
    <w:rsid w:val="00B51761"/>
    <w:rsid w:val="00B51871"/>
    <w:rsid w:val="00B52022"/>
    <w:rsid w:val="00B52187"/>
    <w:rsid w:val="00B54691"/>
    <w:rsid w:val="00B60CCD"/>
    <w:rsid w:val="00B62854"/>
    <w:rsid w:val="00B62EF1"/>
    <w:rsid w:val="00B640CC"/>
    <w:rsid w:val="00B645B6"/>
    <w:rsid w:val="00B64B2F"/>
    <w:rsid w:val="00B654CD"/>
    <w:rsid w:val="00B667BF"/>
    <w:rsid w:val="00B674D6"/>
    <w:rsid w:val="00B6797D"/>
    <w:rsid w:val="00B713FF"/>
    <w:rsid w:val="00B7245B"/>
    <w:rsid w:val="00B735B8"/>
    <w:rsid w:val="00B73FF8"/>
    <w:rsid w:val="00B74858"/>
    <w:rsid w:val="00B752EB"/>
    <w:rsid w:val="00B77BE4"/>
    <w:rsid w:val="00B812BE"/>
    <w:rsid w:val="00B813D5"/>
    <w:rsid w:val="00B8258D"/>
    <w:rsid w:val="00B825B4"/>
    <w:rsid w:val="00B83704"/>
    <w:rsid w:val="00B84E7E"/>
    <w:rsid w:val="00B86608"/>
    <w:rsid w:val="00B87847"/>
    <w:rsid w:val="00B90477"/>
    <w:rsid w:val="00B92AA5"/>
    <w:rsid w:val="00B9368A"/>
    <w:rsid w:val="00B93904"/>
    <w:rsid w:val="00B955FE"/>
    <w:rsid w:val="00B96744"/>
    <w:rsid w:val="00B97F4D"/>
    <w:rsid w:val="00BA0B9F"/>
    <w:rsid w:val="00BA3287"/>
    <w:rsid w:val="00BA6419"/>
    <w:rsid w:val="00BA6550"/>
    <w:rsid w:val="00BB3642"/>
    <w:rsid w:val="00BB4A3B"/>
    <w:rsid w:val="00BB59F6"/>
    <w:rsid w:val="00BB5EF0"/>
    <w:rsid w:val="00BB66AB"/>
    <w:rsid w:val="00BB7BBA"/>
    <w:rsid w:val="00BC0AD6"/>
    <w:rsid w:val="00BC122E"/>
    <w:rsid w:val="00BC3584"/>
    <w:rsid w:val="00BC4EC7"/>
    <w:rsid w:val="00BC5838"/>
    <w:rsid w:val="00BC6DC2"/>
    <w:rsid w:val="00BE4ED6"/>
    <w:rsid w:val="00BE54F3"/>
    <w:rsid w:val="00BE5F67"/>
    <w:rsid w:val="00BE6DAD"/>
    <w:rsid w:val="00BE7920"/>
    <w:rsid w:val="00BE7CE8"/>
    <w:rsid w:val="00BF1E46"/>
    <w:rsid w:val="00BF2A3A"/>
    <w:rsid w:val="00BF2CD1"/>
    <w:rsid w:val="00BF3D54"/>
    <w:rsid w:val="00BF4B6A"/>
    <w:rsid w:val="00BF5135"/>
    <w:rsid w:val="00C00312"/>
    <w:rsid w:val="00C00828"/>
    <w:rsid w:val="00C009F5"/>
    <w:rsid w:val="00C01129"/>
    <w:rsid w:val="00C02239"/>
    <w:rsid w:val="00C022E1"/>
    <w:rsid w:val="00C0398D"/>
    <w:rsid w:val="00C05C3D"/>
    <w:rsid w:val="00C071AC"/>
    <w:rsid w:val="00C109A2"/>
    <w:rsid w:val="00C11E4C"/>
    <w:rsid w:val="00C14954"/>
    <w:rsid w:val="00C179B0"/>
    <w:rsid w:val="00C20245"/>
    <w:rsid w:val="00C20CA6"/>
    <w:rsid w:val="00C226F9"/>
    <w:rsid w:val="00C23398"/>
    <w:rsid w:val="00C23B23"/>
    <w:rsid w:val="00C2428B"/>
    <w:rsid w:val="00C26C22"/>
    <w:rsid w:val="00C27B03"/>
    <w:rsid w:val="00C3089B"/>
    <w:rsid w:val="00C34B40"/>
    <w:rsid w:val="00C35836"/>
    <w:rsid w:val="00C41CD3"/>
    <w:rsid w:val="00C43438"/>
    <w:rsid w:val="00C44264"/>
    <w:rsid w:val="00C46251"/>
    <w:rsid w:val="00C4790F"/>
    <w:rsid w:val="00C47FC0"/>
    <w:rsid w:val="00C5189F"/>
    <w:rsid w:val="00C528CC"/>
    <w:rsid w:val="00C53ABD"/>
    <w:rsid w:val="00C53AD3"/>
    <w:rsid w:val="00C53C94"/>
    <w:rsid w:val="00C57741"/>
    <w:rsid w:val="00C6074F"/>
    <w:rsid w:val="00C62568"/>
    <w:rsid w:val="00C64143"/>
    <w:rsid w:val="00C6434D"/>
    <w:rsid w:val="00C652E5"/>
    <w:rsid w:val="00C67446"/>
    <w:rsid w:val="00C70962"/>
    <w:rsid w:val="00C71674"/>
    <w:rsid w:val="00C7697F"/>
    <w:rsid w:val="00C8136C"/>
    <w:rsid w:val="00C82FAC"/>
    <w:rsid w:val="00C82FFA"/>
    <w:rsid w:val="00C84A1B"/>
    <w:rsid w:val="00C85521"/>
    <w:rsid w:val="00C856C0"/>
    <w:rsid w:val="00C863EE"/>
    <w:rsid w:val="00C90720"/>
    <w:rsid w:val="00C91973"/>
    <w:rsid w:val="00C92646"/>
    <w:rsid w:val="00C9316A"/>
    <w:rsid w:val="00C937E7"/>
    <w:rsid w:val="00C93B5E"/>
    <w:rsid w:val="00C95D8D"/>
    <w:rsid w:val="00C97C7F"/>
    <w:rsid w:val="00CA2283"/>
    <w:rsid w:val="00CA2AEF"/>
    <w:rsid w:val="00CA2CA3"/>
    <w:rsid w:val="00CA325F"/>
    <w:rsid w:val="00CA33B8"/>
    <w:rsid w:val="00CA5459"/>
    <w:rsid w:val="00CB1582"/>
    <w:rsid w:val="00CB22B7"/>
    <w:rsid w:val="00CB31DA"/>
    <w:rsid w:val="00CB5032"/>
    <w:rsid w:val="00CB7DF6"/>
    <w:rsid w:val="00CC303F"/>
    <w:rsid w:val="00CC3C96"/>
    <w:rsid w:val="00CD077C"/>
    <w:rsid w:val="00CD342A"/>
    <w:rsid w:val="00CD3940"/>
    <w:rsid w:val="00CE2F14"/>
    <w:rsid w:val="00CE52B8"/>
    <w:rsid w:val="00CE6A0B"/>
    <w:rsid w:val="00CE7BF6"/>
    <w:rsid w:val="00CF079A"/>
    <w:rsid w:val="00CF0950"/>
    <w:rsid w:val="00CF3B07"/>
    <w:rsid w:val="00CF4C13"/>
    <w:rsid w:val="00CF62E0"/>
    <w:rsid w:val="00CF6384"/>
    <w:rsid w:val="00CF6902"/>
    <w:rsid w:val="00D00AD4"/>
    <w:rsid w:val="00D02B8F"/>
    <w:rsid w:val="00D0401F"/>
    <w:rsid w:val="00D06E88"/>
    <w:rsid w:val="00D11F90"/>
    <w:rsid w:val="00D13527"/>
    <w:rsid w:val="00D15E4E"/>
    <w:rsid w:val="00D16F06"/>
    <w:rsid w:val="00D17601"/>
    <w:rsid w:val="00D20A13"/>
    <w:rsid w:val="00D20D6E"/>
    <w:rsid w:val="00D21300"/>
    <w:rsid w:val="00D22F7B"/>
    <w:rsid w:val="00D230DC"/>
    <w:rsid w:val="00D26C9A"/>
    <w:rsid w:val="00D303E8"/>
    <w:rsid w:val="00D31BA6"/>
    <w:rsid w:val="00D335E1"/>
    <w:rsid w:val="00D3545E"/>
    <w:rsid w:val="00D35FEA"/>
    <w:rsid w:val="00D366E4"/>
    <w:rsid w:val="00D423AC"/>
    <w:rsid w:val="00D44B15"/>
    <w:rsid w:val="00D44DC6"/>
    <w:rsid w:val="00D476EA"/>
    <w:rsid w:val="00D514E5"/>
    <w:rsid w:val="00D53589"/>
    <w:rsid w:val="00D539D5"/>
    <w:rsid w:val="00D544D5"/>
    <w:rsid w:val="00D57897"/>
    <w:rsid w:val="00D602DE"/>
    <w:rsid w:val="00D6096A"/>
    <w:rsid w:val="00D60ABE"/>
    <w:rsid w:val="00D60CE5"/>
    <w:rsid w:val="00D61811"/>
    <w:rsid w:val="00D62DDB"/>
    <w:rsid w:val="00D63F9F"/>
    <w:rsid w:val="00D643D1"/>
    <w:rsid w:val="00D646D3"/>
    <w:rsid w:val="00D662F2"/>
    <w:rsid w:val="00D665F1"/>
    <w:rsid w:val="00D6711E"/>
    <w:rsid w:val="00D72798"/>
    <w:rsid w:val="00D739B3"/>
    <w:rsid w:val="00D73B08"/>
    <w:rsid w:val="00D80127"/>
    <w:rsid w:val="00D804E2"/>
    <w:rsid w:val="00D805D1"/>
    <w:rsid w:val="00D81FB3"/>
    <w:rsid w:val="00D82FD7"/>
    <w:rsid w:val="00D84FA6"/>
    <w:rsid w:val="00D85C5F"/>
    <w:rsid w:val="00D85ECC"/>
    <w:rsid w:val="00D864C7"/>
    <w:rsid w:val="00D86EB7"/>
    <w:rsid w:val="00D91E9F"/>
    <w:rsid w:val="00D92B5E"/>
    <w:rsid w:val="00D93388"/>
    <w:rsid w:val="00D93CFF"/>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36B8"/>
    <w:rsid w:val="00DC53F2"/>
    <w:rsid w:val="00DC6B01"/>
    <w:rsid w:val="00DC7797"/>
    <w:rsid w:val="00DC7E53"/>
    <w:rsid w:val="00DD078A"/>
    <w:rsid w:val="00DD1737"/>
    <w:rsid w:val="00DD34E1"/>
    <w:rsid w:val="00DD45E7"/>
    <w:rsid w:val="00DD71F6"/>
    <w:rsid w:val="00DD7667"/>
    <w:rsid w:val="00DD777C"/>
    <w:rsid w:val="00DE0D2F"/>
    <w:rsid w:val="00DE0D75"/>
    <w:rsid w:val="00DE19EB"/>
    <w:rsid w:val="00DE5B0F"/>
    <w:rsid w:val="00DF0FE3"/>
    <w:rsid w:val="00DF2CB1"/>
    <w:rsid w:val="00DF69F9"/>
    <w:rsid w:val="00E02579"/>
    <w:rsid w:val="00E02B50"/>
    <w:rsid w:val="00E04B3F"/>
    <w:rsid w:val="00E060C1"/>
    <w:rsid w:val="00E06B1E"/>
    <w:rsid w:val="00E07787"/>
    <w:rsid w:val="00E10AAF"/>
    <w:rsid w:val="00E11D49"/>
    <w:rsid w:val="00E147D5"/>
    <w:rsid w:val="00E14C0E"/>
    <w:rsid w:val="00E16642"/>
    <w:rsid w:val="00E1787C"/>
    <w:rsid w:val="00E202EC"/>
    <w:rsid w:val="00E2249E"/>
    <w:rsid w:val="00E22B76"/>
    <w:rsid w:val="00E234F1"/>
    <w:rsid w:val="00E241ED"/>
    <w:rsid w:val="00E24E3A"/>
    <w:rsid w:val="00E25AF8"/>
    <w:rsid w:val="00E26C55"/>
    <w:rsid w:val="00E26F6C"/>
    <w:rsid w:val="00E31BD0"/>
    <w:rsid w:val="00E34CA3"/>
    <w:rsid w:val="00E35C4A"/>
    <w:rsid w:val="00E37A0F"/>
    <w:rsid w:val="00E37DA6"/>
    <w:rsid w:val="00E37FE3"/>
    <w:rsid w:val="00E40EB7"/>
    <w:rsid w:val="00E43AAA"/>
    <w:rsid w:val="00E44C62"/>
    <w:rsid w:val="00E5387C"/>
    <w:rsid w:val="00E54EF2"/>
    <w:rsid w:val="00E60DC5"/>
    <w:rsid w:val="00E63559"/>
    <w:rsid w:val="00E67180"/>
    <w:rsid w:val="00E676E2"/>
    <w:rsid w:val="00E74FA5"/>
    <w:rsid w:val="00E756A8"/>
    <w:rsid w:val="00E76032"/>
    <w:rsid w:val="00E768F2"/>
    <w:rsid w:val="00E77B64"/>
    <w:rsid w:val="00E77E9E"/>
    <w:rsid w:val="00E81DED"/>
    <w:rsid w:val="00E82316"/>
    <w:rsid w:val="00E825B3"/>
    <w:rsid w:val="00E849DE"/>
    <w:rsid w:val="00E85948"/>
    <w:rsid w:val="00E86536"/>
    <w:rsid w:val="00E87FDC"/>
    <w:rsid w:val="00E9167E"/>
    <w:rsid w:val="00E922A4"/>
    <w:rsid w:val="00E925CE"/>
    <w:rsid w:val="00E93F3F"/>
    <w:rsid w:val="00EA05D9"/>
    <w:rsid w:val="00EA1104"/>
    <w:rsid w:val="00EA5257"/>
    <w:rsid w:val="00EA59B6"/>
    <w:rsid w:val="00EA7415"/>
    <w:rsid w:val="00EB0433"/>
    <w:rsid w:val="00EB1B8B"/>
    <w:rsid w:val="00EB24EC"/>
    <w:rsid w:val="00EB3C54"/>
    <w:rsid w:val="00EB4951"/>
    <w:rsid w:val="00EB566F"/>
    <w:rsid w:val="00EB595B"/>
    <w:rsid w:val="00EC098E"/>
    <w:rsid w:val="00EC0BCB"/>
    <w:rsid w:val="00EC0E71"/>
    <w:rsid w:val="00ED613A"/>
    <w:rsid w:val="00ED6CFA"/>
    <w:rsid w:val="00ED6D53"/>
    <w:rsid w:val="00EE1855"/>
    <w:rsid w:val="00EE2B68"/>
    <w:rsid w:val="00EE3733"/>
    <w:rsid w:val="00EE395E"/>
    <w:rsid w:val="00EE6D70"/>
    <w:rsid w:val="00EF03D0"/>
    <w:rsid w:val="00EF1386"/>
    <w:rsid w:val="00EF2491"/>
    <w:rsid w:val="00EF256B"/>
    <w:rsid w:val="00EF5277"/>
    <w:rsid w:val="00EF5CAD"/>
    <w:rsid w:val="00EF611F"/>
    <w:rsid w:val="00EF62C2"/>
    <w:rsid w:val="00EF76E1"/>
    <w:rsid w:val="00F029AF"/>
    <w:rsid w:val="00F04099"/>
    <w:rsid w:val="00F05B66"/>
    <w:rsid w:val="00F1030E"/>
    <w:rsid w:val="00F10925"/>
    <w:rsid w:val="00F12063"/>
    <w:rsid w:val="00F12F6C"/>
    <w:rsid w:val="00F13DAE"/>
    <w:rsid w:val="00F13DCE"/>
    <w:rsid w:val="00F157D8"/>
    <w:rsid w:val="00F201AD"/>
    <w:rsid w:val="00F21481"/>
    <w:rsid w:val="00F21B21"/>
    <w:rsid w:val="00F222BB"/>
    <w:rsid w:val="00F2491A"/>
    <w:rsid w:val="00F24EF6"/>
    <w:rsid w:val="00F254E4"/>
    <w:rsid w:val="00F26AAB"/>
    <w:rsid w:val="00F26F5D"/>
    <w:rsid w:val="00F32B0A"/>
    <w:rsid w:val="00F34C92"/>
    <w:rsid w:val="00F35D19"/>
    <w:rsid w:val="00F377AE"/>
    <w:rsid w:val="00F41269"/>
    <w:rsid w:val="00F41319"/>
    <w:rsid w:val="00F44B13"/>
    <w:rsid w:val="00F45BE7"/>
    <w:rsid w:val="00F463D7"/>
    <w:rsid w:val="00F46DAD"/>
    <w:rsid w:val="00F50163"/>
    <w:rsid w:val="00F510E2"/>
    <w:rsid w:val="00F515F1"/>
    <w:rsid w:val="00F5273A"/>
    <w:rsid w:val="00F52D6B"/>
    <w:rsid w:val="00F52E18"/>
    <w:rsid w:val="00F535E2"/>
    <w:rsid w:val="00F53B2E"/>
    <w:rsid w:val="00F546FB"/>
    <w:rsid w:val="00F55335"/>
    <w:rsid w:val="00F55CF7"/>
    <w:rsid w:val="00F57D1C"/>
    <w:rsid w:val="00F6086A"/>
    <w:rsid w:val="00F6169B"/>
    <w:rsid w:val="00F62824"/>
    <w:rsid w:val="00F62D7C"/>
    <w:rsid w:val="00F634C8"/>
    <w:rsid w:val="00F63F0C"/>
    <w:rsid w:val="00F64B9B"/>
    <w:rsid w:val="00F658B9"/>
    <w:rsid w:val="00F67155"/>
    <w:rsid w:val="00F7058F"/>
    <w:rsid w:val="00F70D21"/>
    <w:rsid w:val="00F70FEF"/>
    <w:rsid w:val="00F73F06"/>
    <w:rsid w:val="00F74F3A"/>
    <w:rsid w:val="00F75C02"/>
    <w:rsid w:val="00F77ECB"/>
    <w:rsid w:val="00F81BF8"/>
    <w:rsid w:val="00F81E47"/>
    <w:rsid w:val="00F824EF"/>
    <w:rsid w:val="00F84408"/>
    <w:rsid w:val="00F86474"/>
    <w:rsid w:val="00F868B4"/>
    <w:rsid w:val="00F8730A"/>
    <w:rsid w:val="00F9016F"/>
    <w:rsid w:val="00F90601"/>
    <w:rsid w:val="00F91317"/>
    <w:rsid w:val="00F93703"/>
    <w:rsid w:val="00FA78FD"/>
    <w:rsid w:val="00FB11BE"/>
    <w:rsid w:val="00FB1357"/>
    <w:rsid w:val="00FB1799"/>
    <w:rsid w:val="00FB1B56"/>
    <w:rsid w:val="00FB27F1"/>
    <w:rsid w:val="00FB4C6F"/>
    <w:rsid w:val="00FC5E76"/>
    <w:rsid w:val="00FC69CF"/>
    <w:rsid w:val="00FC7214"/>
    <w:rsid w:val="00FD058F"/>
    <w:rsid w:val="00FD0B70"/>
    <w:rsid w:val="00FD11B8"/>
    <w:rsid w:val="00FD1440"/>
    <w:rsid w:val="00FD1489"/>
    <w:rsid w:val="00FD17D7"/>
    <w:rsid w:val="00FD2DA9"/>
    <w:rsid w:val="00FD35FA"/>
    <w:rsid w:val="00FD59F1"/>
    <w:rsid w:val="00FD6FE2"/>
    <w:rsid w:val="00FD74CB"/>
    <w:rsid w:val="00FD7543"/>
    <w:rsid w:val="00FD7BF5"/>
    <w:rsid w:val="00FE185C"/>
    <w:rsid w:val="00FE3C5F"/>
    <w:rsid w:val="00FE401B"/>
    <w:rsid w:val="00FE4705"/>
    <w:rsid w:val="00FE557C"/>
    <w:rsid w:val="00FF4C3A"/>
    <w:rsid w:val="00FF62F4"/>
    <w:rsid w:val="00FF6519"/>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D68"/>
    <w:pPr>
      <w:tabs>
        <w:tab w:val="center" w:pos="4536"/>
        <w:tab w:val="right" w:pos="8306"/>
      </w:tabs>
    </w:pPr>
    <w:rPr>
      <w:rFonts w:ascii="Arial" w:hAnsi="Arial"/>
      <w:noProof/>
      <w:sz w:val="16"/>
    </w:rPr>
  </w:style>
  <w:style w:type="paragraph" w:styleId="Header">
    <w:name w:val="header"/>
    <w:basedOn w:val="Normal"/>
    <w:rsid w:val="00A00D68"/>
    <w:pPr>
      <w:tabs>
        <w:tab w:val="center" w:pos="4153"/>
        <w:tab w:val="right" w:pos="8306"/>
      </w:tabs>
    </w:pPr>
    <w:rPr>
      <w:rFonts w:ascii="Arial" w:hAnsi="Arial"/>
      <w:sz w:val="20"/>
    </w:rPr>
  </w:style>
  <w:style w:type="paragraph" w:customStyle="1" w:styleId="MemoHeaderStyle">
    <w:name w:val="MemoHeaderStyle"/>
    <w:basedOn w:val="Normal"/>
    <w:next w:val="Normal"/>
    <w:rsid w:val="00A00D68"/>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semiHidden/>
    <w:unhideWhenUsed/>
    <w:rsid w:val="00A00D68"/>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ro-RO" w:eastAsia="ro-RO" w:bidi="ro-RO"/>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ro-RO" w:bidi="ro-RO"/>
    </w:rPr>
  </w:style>
  <w:style w:type="paragraph" w:customStyle="1" w:styleId="NormalAgency">
    <w:name w:val="Normal (Agency)"/>
    <w:link w:val="NormalAgencyChar"/>
    <w:rsid w:val="00C179B0"/>
    <w:rPr>
      <w:rFonts w:ascii="Verdana" w:eastAsia="Verdana" w:hAnsi="Verdana" w:cs="Verdana"/>
      <w:sz w:val="18"/>
      <w:szCs w:val="18"/>
      <w:lang w:val="ro-RO" w:eastAsia="ro-RO"/>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ro-RO" w:eastAsia="ro-RO" w:bidi="ro-RO"/>
    </w:rPr>
  </w:style>
  <w:style w:type="character" w:styleId="CommentReference">
    <w:name w:val="annotation reference"/>
    <w:uiPriority w:val="99"/>
    <w:semiHidden/>
    <w:unhideWhenUsed/>
    <w:rsid w:val="00A00D68"/>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ro-RO"/>
    </w:rPr>
  </w:style>
  <w:style w:type="character" w:customStyle="1" w:styleId="CommentSubjectChar">
    <w:name w:val="Comment Subject Char"/>
    <w:link w:val="CommentSubject"/>
    <w:rsid w:val="00BC6DC2"/>
    <w:rPr>
      <w:rFonts w:eastAsia="Times New Roman"/>
      <w:b/>
      <w:bCs/>
      <w:lang w:eastAsia="ro-RO"/>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34"/>
    <w:qFormat/>
    <w:rsid w:val="002D52B9"/>
    <w:pPr>
      <w:ind w:left="720"/>
      <w:contextualSpacing/>
    </w:pPr>
  </w:style>
  <w:style w:type="paragraph" w:styleId="Revision">
    <w:name w:val="Revision"/>
    <w:hidden/>
    <w:uiPriority w:val="99"/>
    <w:semiHidden/>
    <w:rsid w:val="00D643D1"/>
    <w:rPr>
      <w:rFonts w:eastAsia="Times New Roman"/>
      <w:sz w:val="22"/>
      <w:lang w:val="ro-RO" w:eastAsia="ro-RO"/>
    </w:rPr>
  </w:style>
  <w:style w:type="character" w:customStyle="1" w:styleId="UnresolvedMention1">
    <w:name w:val="Unresolved Mention1"/>
    <w:basedOn w:val="DefaultParagraphFont"/>
    <w:rsid w:val="009A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en/documents/template-form/qrd-appendix-v-adverse-drug-reaction-reporting-details_en.docx" TargetMode="External" /><Relationship Id="rId7" Type="http://schemas.openxmlformats.org/officeDocument/2006/relationships/hyperlink" Target="https://www.ema.europa.eu" TargetMode="External" /><Relationship Id="rId8" Type="http://schemas.openxmlformats.org/officeDocument/2006/relationships/hyperlink" Target="https://www.ema.europa.e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85BD-23BD-4826-8450-987A19B5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3565</Words>
  <Characters>25068</Characters>
  <Application>Microsoft Office Word</Application>
  <DocSecurity>0</DocSecurity>
  <Lines>208</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Hqrdtemplateclean_ro</vt:lpstr>
      <vt:lpstr>Hqrdtemplatecleanen - draft</vt:lpstr>
    </vt:vector>
  </TitlesOfParts>
  <Company>Translation Centre</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Hqrdtemplateclean_ro</dc:title>
  <dc:creator>European Medicines Agency</dc:creator>
  <cp:lastModifiedBy>QRD</cp:lastModifiedBy>
  <cp:revision>2</cp:revision>
  <cp:lastPrinted>2022-08-12T12:02:00Z</cp:lastPrinted>
  <dcterms:created xsi:type="dcterms:W3CDTF">2024-02-05T21:07:00Z</dcterms:created>
  <dcterms:modified xsi:type="dcterms:W3CDTF">2024-02-05T21:07:00Z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22:17:30</vt:lpwstr>
  </property>
  <property fmtid="{D5CDD505-2E9C-101B-9397-08002B2CF9AE}" pid="7" name="DM_Creator_Name">
    <vt:lpwstr>Akhtar Timea</vt:lpwstr>
  </property>
  <property fmtid="{D5CDD505-2E9C-101B-9397-08002B2CF9AE}" pid="8" name="DM_DocRefId">
    <vt:lpwstr>EMA/56154/2024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EMA/56154/2024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22:17:30</vt:lpwstr>
  </property>
  <property fmtid="{D5CDD505-2E9C-101B-9397-08002B2CF9AE}" pid="35" name="DM_Modifier_Name">
    <vt:lpwstr>Akhtar Timea</vt:lpwstr>
  </property>
  <property fmtid="{D5CDD505-2E9C-101B-9397-08002B2CF9AE}" pid="36" name="DM_Modify_Date">
    <vt:lpwstr>05/02/2024 22:17:30</vt:lpwstr>
  </property>
  <property fmtid="{D5CDD505-2E9C-101B-9397-08002B2CF9AE}" pid="37" name="DM_Name">
    <vt:lpwstr>Hqrdtemplateclean_ro</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c96be520-e14a-4e24-be80-f8a72a8b51fa</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2024-02-05T21:06:58Z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0628fb47-4f58-4767-8127-628bbc749e83</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2020-11-30T08:45:49.1130199Z</vt:lpwstr>
  </property>
  <property fmtid="{D5CDD505-2E9C-101B-9397-08002B2CF9AE}" pid="59" name="MSIP_Label_afe1b31d-cec0-4074-b4bd-f07689e43d84_SiteId">
    <vt:lpwstr>bc9dc15c-61bc-4f03-b60b-e5b6d8922839</vt:lpwstr>
  </property>
</Properties>
</file>